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65C69EA1"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6178C4" w:rsidRPr="006178C4">
        <w:rPr>
          <w:rFonts w:asciiTheme="minorHAnsi" w:hAnsiTheme="minorHAnsi" w:cstheme="minorHAnsi"/>
          <w:b/>
          <w:color w:val="212529"/>
          <w:sz w:val="28"/>
          <w:szCs w:val="28"/>
          <w:shd w:val="clear" w:color="auto" w:fill="FFFFFF"/>
        </w:rPr>
        <w:t>Kardeşlerimiz Üşümesin</w:t>
      </w:r>
      <w:r>
        <w:rPr>
          <w:rFonts w:asciiTheme="minorHAnsi" w:hAnsiTheme="minorHAnsi" w:cstheme="minorHAnsi"/>
          <w:b/>
          <w:color w:val="212529"/>
          <w:sz w:val="28"/>
          <w:szCs w:val="28"/>
        </w:rPr>
        <w:t>”</w:t>
      </w:r>
    </w:p>
    <w:p w14:paraId="3AE614F9" w14:textId="7232B88B"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6178C4" w:rsidRPr="006178C4">
        <w:rPr>
          <w:rFonts w:asciiTheme="minorHAnsi" w:hAnsiTheme="minorHAnsi" w:cstheme="minorHAnsi"/>
          <w:b/>
          <w:color w:val="212529"/>
          <w:sz w:val="28"/>
          <w:szCs w:val="28"/>
          <w:shd w:val="clear" w:color="auto" w:fill="FFFFFF"/>
        </w:rPr>
        <w:t>637E967FD699E</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08E6B1F2" w14:textId="104D4B56" w:rsidR="00FB72BF" w:rsidRPr="006178C4" w:rsidRDefault="006178C4" w:rsidP="00DD1D1A">
      <w:pPr>
        <w:pStyle w:val="GvdeMetni"/>
        <w:spacing w:before="2"/>
        <w:ind w:right="34"/>
        <w:jc w:val="center"/>
        <w:rPr>
          <w:rFonts w:asciiTheme="minorHAnsi" w:hAnsiTheme="minorHAnsi"/>
          <w:sz w:val="28"/>
          <w:szCs w:val="28"/>
        </w:rPr>
      </w:pPr>
      <w:r w:rsidRPr="006178C4">
        <w:rPr>
          <w:rFonts w:asciiTheme="minorHAnsi" w:hAnsiTheme="minorHAnsi"/>
          <w:sz w:val="28"/>
          <w:szCs w:val="28"/>
        </w:rPr>
        <w:t>Şevval ÖZTÜRK</w:t>
      </w:r>
    </w:p>
    <w:p w14:paraId="004FDBF1" w14:textId="660425AC" w:rsidR="006178C4" w:rsidRPr="006178C4" w:rsidRDefault="006178C4" w:rsidP="00DD1D1A">
      <w:pPr>
        <w:pStyle w:val="GvdeMetni"/>
        <w:spacing w:before="2"/>
        <w:ind w:right="34"/>
        <w:jc w:val="center"/>
        <w:rPr>
          <w:rFonts w:asciiTheme="minorHAnsi" w:hAnsiTheme="minorHAnsi"/>
          <w:sz w:val="28"/>
          <w:szCs w:val="28"/>
        </w:rPr>
      </w:pPr>
      <w:r w:rsidRPr="006178C4">
        <w:rPr>
          <w:rFonts w:asciiTheme="minorHAnsi" w:hAnsiTheme="minorHAnsi"/>
          <w:sz w:val="28"/>
          <w:szCs w:val="28"/>
        </w:rPr>
        <w:t>Hınıs Meslek Yüksek Okulu</w:t>
      </w: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577AC6DE" w14:textId="77777777" w:rsidR="006178C4" w:rsidRDefault="006178C4" w:rsidP="00DD1D1A">
      <w:pPr>
        <w:pStyle w:val="GvdeMetni"/>
        <w:ind w:right="34"/>
        <w:jc w:val="center"/>
        <w:rPr>
          <w:rFonts w:asciiTheme="minorHAnsi" w:hAnsiTheme="minorHAnsi"/>
          <w:sz w:val="28"/>
          <w:szCs w:val="28"/>
        </w:rPr>
      </w:pPr>
      <w:r>
        <w:rPr>
          <w:rFonts w:asciiTheme="minorHAnsi" w:hAnsiTheme="minorHAnsi"/>
          <w:sz w:val="28"/>
          <w:szCs w:val="28"/>
        </w:rPr>
        <w:t>Çiğdem Ezgi GÖCÜNÇÜ</w:t>
      </w:r>
    </w:p>
    <w:p w14:paraId="61DD40FA" w14:textId="3495A878" w:rsidR="00FB72BF" w:rsidRPr="00DD1D1A" w:rsidRDefault="006178C4" w:rsidP="00DD1D1A">
      <w:pPr>
        <w:pStyle w:val="GvdeMetni"/>
        <w:ind w:right="34"/>
        <w:jc w:val="center"/>
        <w:rPr>
          <w:rFonts w:asciiTheme="minorHAnsi" w:hAnsiTheme="minorHAnsi"/>
          <w:sz w:val="28"/>
          <w:szCs w:val="28"/>
        </w:rPr>
      </w:pPr>
      <w:r>
        <w:rPr>
          <w:rFonts w:asciiTheme="minorHAnsi" w:hAnsiTheme="minorHAnsi"/>
          <w:sz w:val="28"/>
          <w:szCs w:val="28"/>
        </w:rPr>
        <w:t>Şevval ÖZTÜRK</w:t>
      </w:r>
      <w:r w:rsidR="00CA7158">
        <w:rPr>
          <w:rFonts w:asciiTheme="minorHAnsi" w:hAnsiTheme="minorHAnsi"/>
          <w:sz w:val="28"/>
          <w:szCs w:val="28"/>
        </w:rPr>
        <w:br/>
      </w:r>
    </w:p>
    <w:p w14:paraId="00129B27" w14:textId="7D432769" w:rsidR="00FB72BF" w:rsidRPr="00DD1D1A" w:rsidRDefault="006178C4"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Aralık/2022</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577DB6A6" w14:textId="0DCBB353"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221E03">
            <w:rPr>
              <w:rFonts w:cstheme="minorHAnsi"/>
              <w:sz w:val="24"/>
              <w:szCs w:val="24"/>
            </w:rPr>
            <w:t>4</w:t>
          </w:r>
        </w:p>
        <w:p w14:paraId="0CD4D171" w14:textId="38D07245"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221E03">
            <w:rPr>
              <w:rFonts w:cstheme="minorHAnsi"/>
              <w:sz w:val="24"/>
              <w:szCs w:val="24"/>
            </w:rPr>
            <w:t>5</w:t>
          </w:r>
        </w:p>
        <w:p w14:paraId="624265AF" w14:textId="1C0976BC"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221E03">
            <w:rPr>
              <w:rFonts w:cstheme="minorHAnsi"/>
              <w:sz w:val="24"/>
              <w:szCs w:val="24"/>
            </w:rPr>
            <w:t>22</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289C6D20" w14:textId="03AFB3E1" w:rsidR="0037182C" w:rsidRDefault="006B7DDB" w:rsidP="001C2EC8">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Çocuklar bir toplumun temel taşlarıdır. Bir toplumu değiştirmek istiyorsanız en küçük bireyinden başlamanız gerekir. Çocuklar küçük yaşta çevresel etkenler sayesinde birçok meslek hakkında bilgi sahibi oluyorlar. Minik çocuklara büyüklerle daha iyi etkileşim kurmalarını sağlamak, çocukların bireysel etkileşimini arttırmak ve onlara eğitici ve öğretici etkinlikler yapıp gelişimlerine katkı sağla</w:t>
      </w:r>
      <w:r w:rsidR="001C2EC8">
        <w:rPr>
          <w:rFonts w:asciiTheme="minorHAnsi" w:hAnsiTheme="minorHAnsi" w:cs="Segoe UI"/>
          <w:color w:val="212529"/>
          <w:sz w:val="24"/>
          <w:szCs w:val="24"/>
          <w:shd w:val="clear" w:color="auto" w:fill="FFFFFF"/>
        </w:rPr>
        <w:t xml:space="preserve">yarak başlamak gerekir. </w:t>
      </w:r>
      <w:r w:rsidR="001C2EC8">
        <w:rPr>
          <w:rFonts w:asciiTheme="minorHAnsi" w:hAnsiTheme="minorHAnsi" w:cs="Segoe UI"/>
          <w:color w:val="212529"/>
          <w:sz w:val="24"/>
          <w:szCs w:val="24"/>
          <w:shd w:val="clear" w:color="auto" w:fill="FFFFFF"/>
        </w:rPr>
        <w:t>Çocukların daha iyi bir geleceğe adım atmaları için kendilerini göstermeleri, sosyal olmaları gerekmektedir</w:t>
      </w:r>
      <w:r w:rsidR="001C2EC8">
        <w:rPr>
          <w:rFonts w:asciiTheme="minorHAnsi" w:hAnsiTheme="minorHAnsi" w:cs="Segoe UI"/>
          <w:color w:val="212529"/>
          <w:sz w:val="24"/>
          <w:szCs w:val="24"/>
          <w:shd w:val="clear" w:color="auto" w:fill="FFFFFF"/>
        </w:rPr>
        <w:t xml:space="preserve">. </w:t>
      </w:r>
      <w:r>
        <w:rPr>
          <w:rFonts w:asciiTheme="minorHAnsi" w:hAnsiTheme="minorHAnsi" w:cs="Segoe UI"/>
          <w:color w:val="212529"/>
          <w:sz w:val="24"/>
          <w:szCs w:val="24"/>
          <w:shd w:val="clear" w:color="auto" w:fill="FFFFFF"/>
        </w:rPr>
        <w:t>Böylelikle küçük yaştan itibaren onların kendilerine olan güvenlerini oluşturmamız gerekmektedir.</w:t>
      </w:r>
      <w:r w:rsidR="00BB5220">
        <w:rPr>
          <w:rFonts w:asciiTheme="minorHAnsi" w:hAnsiTheme="minorHAnsi" w:cs="Segoe UI"/>
          <w:color w:val="212529"/>
          <w:sz w:val="24"/>
          <w:szCs w:val="24"/>
          <w:shd w:val="clear" w:color="auto" w:fill="FFFFFF"/>
        </w:rPr>
        <w:t xml:space="preserve"> Birçok </w:t>
      </w:r>
      <w:proofErr w:type="gramStart"/>
      <w:r w:rsidR="00BB5220">
        <w:rPr>
          <w:rFonts w:asciiTheme="minorHAnsi" w:hAnsiTheme="minorHAnsi" w:cs="Segoe UI"/>
          <w:color w:val="212529"/>
          <w:sz w:val="24"/>
          <w:szCs w:val="24"/>
          <w:shd w:val="clear" w:color="auto" w:fill="FFFFFF"/>
        </w:rPr>
        <w:t>imkana</w:t>
      </w:r>
      <w:proofErr w:type="gramEnd"/>
      <w:r w:rsidR="00BB5220">
        <w:rPr>
          <w:rFonts w:asciiTheme="minorHAnsi" w:hAnsiTheme="minorHAnsi" w:cs="Segoe UI"/>
          <w:color w:val="212529"/>
          <w:sz w:val="24"/>
          <w:szCs w:val="24"/>
          <w:shd w:val="clear" w:color="auto" w:fill="FFFFFF"/>
        </w:rPr>
        <w:t xml:space="preserve"> sahip olmayan aileler yaşadıkları ortamın koşullarını bilmek çocuğunun yetişmesi konusunda önem arz ediyor.</w:t>
      </w:r>
    </w:p>
    <w:p w14:paraId="61C47858" w14:textId="27043A98" w:rsidR="00BB5220" w:rsidRDefault="00BB5220" w:rsidP="001C2EC8">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 xml:space="preserve">Bir ilçede meslek yüksekokulunun olması yöre halkı için büyük bir avantajdır. Ekonomik durumu olmayan aileler çocuklarının ihtiyaçlarını tam anlamıyla karşılayamayabiliyorlar. </w:t>
      </w:r>
      <w:r w:rsidR="001C2EC8">
        <w:rPr>
          <w:rFonts w:asciiTheme="minorHAnsi" w:hAnsiTheme="minorHAnsi" w:cs="Segoe UI"/>
          <w:color w:val="212529"/>
          <w:sz w:val="24"/>
          <w:szCs w:val="24"/>
          <w:shd w:val="clear" w:color="auto" w:fill="FFFFFF"/>
        </w:rPr>
        <w:t>Hem maddi hem manevi yönden yardımcı olmak gerekmektedir. Bir toplumun gelişmesi kendini geliştirmekten geçer ve bu ne kadar erken olursa o kadar refah seviyesi artar.</w:t>
      </w:r>
    </w:p>
    <w:p w14:paraId="3E85E0A9" w14:textId="6A765AB9" w:rsidR="008650B6" w:rsidRPr="001C2EC8" w:rsidRDefault="00771DA0" w:rsidP="001C2EC8">
      <w:pPr>
        <w:rPr>
          <w:rFonts w:asciiTheme="minorHAnsi" w:hAnsiTheme="minorHAnsi" w:cstheme="minorHAnsi"/>
          <w:b/>
        </w:rPr>
      </w:pPr>
      <w:r>
        <w:rPr>
          <w:rFonts w:asciiTheme="minorHAnsi" w:hAnsiTheme="minorHAnsi"/>
          <w:sz w:val="28"/>
          <w:szCs w:val="28"/>
        </w:rPr>
        <w:tab/>
      </w:r>
      <w:r w:rsidR="00AF7E94">
        <w:rPr>
          <w:rFonts w:asciiTheme="minorHAnsi" w:hAnsiTheme="minorHAnsi"/>
          <w:sz w:val="28"/>
          <w:szCs w:val="28"/>
        </w:rPr>
        <w:br w:type="page"/>
      </w:r>
      <w:r w:rsidR="001C2EC8" w:rsidRPr="001C2EC8">
        <w:rPr>
          <w:rFonts w:asciiTheme="minorHAnsi" w:hAnsiTheme="minorHAnsi"/>
          <w:b/>
          <w:sz w:val="28"/>
          <w:szCs w:val="28"/>
        </w:rPr>
        <w:lastRenderedPageBreak/>
        <w:t xml:space="preserve">                                                                   ÖZET</w:t>
      </w:r>
      <w:r w:rsidR="001C2EC8" w:rsidRPr="001C2EC8">
        <w:rPr>
          <w:rFonts w:asciiTheme="minorHAnsi" w:hAnsiTheme="minorHAnsi" w:cstheme="minorHAnsi"/>
          <w:b/>
        </w:rPr>
        <w:t xml:space="preserve">                                             </w:t>
      </w:r>
    </w:p>
    <w:p w14:paraId="3A35A695" w14:textId="77777777"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310ABDDD" w14:textId="063B2504" w:rsidR="008650B6" w:rsidRDefault="001C2EC8" w:rsidP="00CA7158">
      <w:pPr>
        <w:spacing w:line="360" w:lineRule="auto"/>
        <w:jc w:val="both"/>
        <w:rPr>
          <w:rFonts w:asciiTheme="minorHAnsi" w:hAnsiTheme="minorHAnsi"/>
          <w:sz w:val="24"/>
          <w:szCs w:val="24"/>
        </w:rPr>
      </w:pPr>
      <w:r>
        <w:rPr>
          <w:rFonts w:asciiTheme="minorHAnsi" w:hAnsiTheme="minorHAnsi"/>
          <w:sz w:val="24"/>
          <w:szCs w:val="24"/>
        </w:rPr>
        <w:tab/>
        <w:t xml:space="preserve">“Kardeşlerimiz Üşümesin’’ projesi ile ekonomik durumu olmayan çocuklara destek olmak amaçlanmıştır. Dezavantajlı ailelerde dünyaya gelmek birçok insanın kaderi olmamalıdır. İlçedeki aileleri içinde bulundukları ortam koşullarından haberdar etmek üniversite ve devlet kurumlarının bir görevidir. Hınıs Meslek Yüksekokulu olarak ilçede bulunan </w:t>
      </w:r>
      <w:r w:rsidR="001D6857">
        <w:rPr>
          <w:rFonts w:asciiTheme="minorHAnsi" w:hAnsiTheme="minorHAnsi"/>
          <w:sz w:val="24"/>
          <w:szCs w:val="24"/>
        </w:rPr>
        <w:t xml:space="preserve">köy okulu öğrencileri ile şarkılar, şiirler, türküler söyleyip burada yaşayan ailelere çocuklarını yetiştirme konusunda çaresiz olmadıklarını göstermek istiyoruz. Projeye katılan çocuklara Meslek Yüksekokulu öğrencileri olarak öğretmenlerle, dış çevreyle daha iyi etkileşim kurmak amaçlanmıştır. Üniversiteli gençlerle top oynamışlardır. Çocukları eğlendirip mutlu olmaları sağlanmıştır. Bu proje aslında çocuklar için güzel bir etkinlik olmuştur. Çocukların ellerinde fazla </w:t>
      </w:r>
      <w:proofErr w:type="gramStart"/>
      <w:r w:rsidR="001D6857">
        <w:rPr>
          <w:rFonts w:asciiTheme="minorHAnsi" w:hAnsiTheme="minorHAnsi"/>
          <w:sz w:val="24"/>
          <w:szCs w:val="24"/>
        </w:rPr>
        <w:t>imkanlar</w:t>
      </w:r>
      <w:proofErr w:type="gramEnd"/>
      <w:r w:rsidR="001D6857">
        <w:rPr>
          <w:rFonts w:asciiTheme="minorHAnsi" w:hAnsiTheme="minorHAnsi"/>
          <w:sz w:val="24"/>
          <w:szCs w:val="24"/>
        </w:rPr>
        <w:t xml:space="preserve"> olmadığı için onlara sunduğumuz hediyeler de onların bir ihtiyacını karşılamıştır. Bizler bir nebzede olsa yaşamlarındaki bazı eksiklikleri tamamlamayı amaçlayarak bu projeyi gerçekleştirdik.</w:t>
      </w:r>
    </w:p>
    <w:p w14:paraId="2607BB4F" w14:textId="7A315865" w:rsidR="001D6857" w:rsidRDefault="001D6857" w:rsidP="00CA7158">
      <w:pPr>
        <w:spacing w:line="360" w:lineRule="auto"/>
        <w:jc w:val="both"/>
        <w:rPr>
          <w:rFonts w:asciiTheme="minorHAnsi" w:hAnsiTheme="minorHAnsi"/>
          <w:sz w:val="24"/>
          <w:szCs w:val="24"/>
        </w:rPr>
      </w:pPr>
      <w:r>
        <w:rPr>
          <w:rFonts w:asciiTheme="minorHAnsi" w:hAnsiTheme="minorHAnsi"/>
          <w:sz w:val="24"/>
          <w:szCs w:val="24"/>
        </w:rPr>
        <w:t xml:space="preserve">             Bu proje A</w:t>
      </w:r>
      <w:r w:rsidR="003819EA">
        <w:rPr>
          <w:rFonts w:asciiTheme="minorHAnsi" w:hAnsiTheme="minorHAnsi"/>
          <w:sz w:val="24"/>
          <w:szCs w:val="24"/>
        </w:rPr>
        <w:t>tatü</w:t>
      </w:r>
      <w:r>
        <w:rPr>
          <w:rFonts w:asciiTheme="minorHAnsi" w:hAnsiTheme="minorHAnsi"/>
          <w:sz w:val="24"/>
          <w:szCs w:val="24"/>
        </w:rPr>
        <w:t xml:space="preserve">rk Üniversitesi </w:t>
      </w:r>
      <w:r w:rsidR="003819EA">
        <w:rPr>
          <w:rFonts w:asciiTheme="minorHAnsi" w:hAnsiTheme="minorHAnsi"/>
          <w:sz w:val="24"/>
          <w:szCs w:val="24"/>
        </w:rPr>
        <w:t>Toplumsal Duyarlılık Projeleri tarafından desteklenmiştir.</w:t>
      </w:r>
    </w:p>
    <w:p w14:paraId="52192469" w14:textId="5D452210" w:rsidR="003819EA" w:rsidRDefault="003819EA" w:rsidP="00CA7158">
      <w:pPr>
        <w:spacing w:line="360" w:lineRule="auto"/>
        <w:jc w:val="both"/>
        <w:rPr>
          <w:rFonts w:asciiTheme="minorHAnsi" w:hAnsiTheme="minorHAnsi"/>
          <w:sz w:val="24"/>
          <w:szCs w:val="24"/>
        </w:rPr>
      </w:pPr>
    </w:p>
    <w:p w14:paraId="0422A806" w14:textId="670B493D" w:rsidR="00FE2A44" w:rsidRDefault="003819EA" w:rsidP="00CA7158">
      <w:pPr>
        <w:spacing w:line="360" w:lineRule="auto"/>
        <w:jc w:val="both"/>
        <w:rPr>
          <w:rFonts w:asciiTheme="minorHAnsi" w:hAnsiTheme="minorHAnsi"/>
          <w:sz w:val="24"/>
          <w:szCs w:val="24"/>
        </w:rPr>
      </w:pPr>
      <w:r w:rsidRPr="003819EA">
        <w:rPr>
          <w:rFonts w:asciiTheme="minorHAnsi" w:hAnsiTheme="minorHAnsi"/>
          <w:b/>
          <w:sz w:val="24"/>
          <w:szCs w:val="24"/>
        </w:rPr>
        <w:t>Anahtar Kelimeler:</w:t>
      </w:r>
      <w:r>
        <w:rPr>
          <w:rFonts w:asciiTheme="minorHAnsi" w:hAnsiTheme="minorHAnsi"/>
          <w:b/>
          <w:sz w:val="24"/>
          <w:szCs w:val="24"/>
        </w:rPr>
        <w:t xml:space="preserve"> </w:t>
      </w:r>
      <w:r>
        <w:rPr>
          <w:rFonts w:ascii="Segoe UI" w:hAnsi="Segoe UI" w:cs="Segoe UI"/>
          <w:color w:val="212529"/>
          <w:shd w:val="clear" w:color="auto" w:fill="FFFFFF"/>
        </w:rPr>
        <w:t>Bere, Atkı, Kış Şartları, Öğrencilerle Kaynaşma</w:t>
      </w: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78896528" w14:textId="5332694C" w:rsidR="008F0421" w:rsidRPr="00DF54CC"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3819EA">
        <w:rPr>
          <w:rFonts w:asciiTheme="minorHAnsi" w:hAnsiTheme="minorHAnsi" w:cstheme="minorHAnsi"/>
          <w:color w:val="212529"/>
          <w:shd w:val="clear" w:color="auto" w:fill="FFFFFF"/>
        </w:rPr>
        <w:t xml:space="preserve">18.12.2022 </w:t>
      </w:r>
      <w:r w:rsidRPr="00DF54CC">
        <w:rPr>
          <w:rFonts w:asciiTheme="minorHAnsi" w:hAnsiTheme="minorHAnsi"/>
        </w:rPr>
        <w:t>tarih</w:t>
      </w:r>
      <w:r w:rsidR="003819EA">
        <w:rPr>
          <w:rFonts w:asciiTheme="minorHAnsi" w:hAnsiTheme="minorHAnsi"/>
        </w:rPr>
        <w:t xml:space="preserve">inde Erzurum Hınıs </w:t>
      </w:r>
      <w:proofErr w:type="spellStart"/>
      <w:r w:rsidR="003819EA">
        <w:rPr>
          <w:rFonts w:asciiTheme="minorHAnsi" w:hAnsiTheme="minorHAnsi"/>
        </w:rPr>
        <w:t>H</w:t>
      </w:r>
      <w:r w:rsidR="008F0421">
        <w:rPr>
          <w:rFonts w:asciiTheme="minorHAnsi" w:hAnsiTheme="minorHAnsi"/>
        </w:rPr>
        <w:t>alilç</w:t>
      </w:r>
      <w:r w:rsidR="003819EA">
        <w:rPr>
          <w:rFonts w:asciiTheme="minorHAnsi" w:hAnsiTheme="minorHAnsi"/>
        </w:rPr>
        <w:t>avuş</w:t>
      </w:r>
      <w:proofErr w:type="spellEnd"/>
      <w:r w:rsidR="003819EA">
        <w:rPr>
          <w:rFonts w:asciiTheme="minorHAnsi" w:hAnsiTheme="minorHAnsi"/>
        </w:rPr>
        <w:t xml:space="preserve"> İ</w:t>
      </w:r>
      <w:r w:rsidR="008F0421">
        <w:rPr>
          <w:rFonts w:asciiTheme="minorHAnsi" w:hAnsiTheme="minorHAnsi"/>
        </w:rPr>
        <w:t>lkokulunda gerçekleştirilmiştir. Okulda bulunan öğrenciler etkinliğe katılarak minik öğrenciler ile projeyi gerçekleştirmişlerdir.</w:t>
      </w:r>
    </w:p>
    <w:p w14:paraId="08116911" w14:textId="6B9D52D8" w:rsidR="00FB72BF"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r w:rsidR="008F0421">
        <w:rPr>
          <w:rFonts w:asciiTheme="minorHAnsi" w:hAnsiTheme="minorHAnsi"/>
        </w:rPr>
        <w:t xml:space="preserve"> </w:t>
      </w:r>
    </w:p>
    <w:p w14:paraId="40B43BAA" w14:textId="336686DD" w:rsidR="008F0421" w:rsidRDefault="008F0421" w:rsidP="00CA7158">
      <w:pPr>
        <w:pStyle w:val="Balk1"/>
        <w:spacing w:before="5" w:line="360" w:lineRule="auto"/>
        <w:ind w:left="0"/>
        <w:rPr>
          <w:rFonts w:asciiTheme="minorHAnsi" w:hAnsiTheme="minorHAnsi"/>
          <w:b w:val="0"/>
        </w:rPr>
      </w:pPr>
      <w:r>
        <w:rPr>
          <w:rFonts w:asciiTheme="minorHAnsi" w:hAnsiTheme="minorHAnsi"/>
        </w:rPr>
        <w:t xml:space="preserve">      </w:t>
      </w:r>
      <w:proofErr w:type="spellStart"/>
      <w:r>
        <w:rPr>
          <w:rFonts w:asciiTheme="minorHAnsi" w:hAnsiTheme="minorHAnsi"/>
          <w:b w:val="0"/>
        </w:rPr>
        <w:t>Pandemi</w:t>
      </w:r>
      <w:proofErr w:type="spellEnd"/>
      <w:r>
        <w:rPr>
          <w:rFonts w:asciiTheme="minorHAnsi" w:hAnsiTheme="minorHAnsi"/>
          <w:b w:val="0"/>
        </w:rPr>
        <w:t xml:space="preserve"> sürecinden dolayı birçok ülke etkilenmiştir. Türkiye’deki yoksul ailelerde bundan nasibini almıştır. Bir toplumun toparlanmasına gençler ve yeni nesil çocuklar gerçekleştirebilir. Hınıs Meslek Yüksek Okulu olarak maddi durumu iyi olmayan öğrencilerin yanlarında olduğumuzu bu tarz projelerle göstermek istiyoruz. </w:t>
      </w:r>
    </w:p>
    <w:p w14:paraId="319ABA15" w14:textId="057573C2" w:rsidR="008F0421" w:rsidRDefault="008F0421" w:rsidP="00CA7158">
      <w:pPr>
        <w:pStyle w:val="Balk1"/>
        <w:spacing w:before="5" w:line="360" w:lineRule="auto"/>
        <w:ind w:left="0"/>
        <w:rPr>
          <w:rFonts w:asciiTheme="minorHAnsi" w:hAnsiTheme="minorHAnsi"/>
          <w:b w:val="0"/>
        </w:rPr>
      </w:pPr>
      <w:r>
        <w:rPr>
          <w:rFonts w:asciiTheme="minorHAnsi" w:hAnsiTheme="minorHAnsi"/>
          <w:b w:val="0"/>
        </w:rPr>
        <w:t xml:space="preserve">         Hınıs ilçemizde bulunan </w:t>
      </w:r>
      <w:proofErr w:type="spellStart"/>
      <w:r>
        <w:rPr>
          <w:rFonts w:asciiTheme="minorHAnsi" w:hAnsiTheme="minorHAnsi"/>
          <w:b w:val="0"/>
        </w:rPr>
        <w:t>Halilçavuş</w:t>
      </w:r>
      <w:proofErr w:type="spellEnd"/>
      <w:r>
        <w:rPr>
          <w:rFonts w:asciiTheme="minorHAnsi" w:hAnsiTheme="minorHAnsi"/>
          <w:b w:val="0"/>
        </w:rPr>
        <w:t xml:space="preserve"> İlkokulunu ziyaret edilerek yönetimle görüşüldü. Hınıs ilçemizde bulunan </w:t>
      </w:r>
      <w:proofErr w:type="spellStart"/>
      <w:r>
        <w:rPr>
          <w:rFonts w:asciiTheme="minorHAnsi" w:hAnsiTheme="minorHAnsi"/>
          <w:b w:val="0"/>
        </w:rPr>
        <w:t>H</w:t>
      </w:r>
      <w:r w:rsidR="00221E03">
        <w:rPr>
          <w:rFonts w:asciiTheme="minorHAnsi" w:hAnsiTheme="minorHAnsi"/>
          <w:b w:val="0"/>
        </w:rPr>
        <w:t>a</w:t>
      </w:r>
      <w:r>
        <w:rPr>
          <w:rFonts w:asciiTheme="minorHAnsi" w:hAnsiTheme="minorHAnsi"/>
          <w:b w:val="0"/>
        </w:rPr>
        <w:t>lilçavuş</w:t>
      </w:r>
      <w:proofErr w:type="spellEnd"/>
      <w:r>
        <w:rPr>
          <w:rFonts w:asciiTheme="minorHAnsi" w:hAnsiTheme="minorHAnsi"/>
          <w:b w:val="0"/>
        </w:rPr>
        <w:t xml:space="preserve"> İlkokulu’na civardaki her köyden öğrenci gelmektedir. Dış paydaşımızla yapacağımız proje üzerine detaylar konuşuldu. Ve ihtiyacı olan öğrencilerin belirlenmesi istendi. Ve yaş grupları gönderildi. Proje kapsamında Hınıs ilçemizde bulunan </w:t>
      </w:r>
      <w:proofErr w:type="spellStart"/>
      <w:r>
        <w:rPr>
          <w:rFonts w:asciiTheme="minorHAnsi" w:hAnsiTheme="minorHAnsi"/>
          <w:b w:val="0"/>
        </w:rPr>
        <w:t>Halilçavuş</w:t>
      </w:r>
      <w:proofErr w:type="spellEnd"/>
      <w:r>
        <w:rPr>
          <w:rFonts w:asciiTheme="minorHAnsi" w:hAnsiTheme="minorHAnsi"/>
          <w:b w:val="0"/>
        </w:rPr>
        <w:t xml:space="preserve"> İlkokulunda okumakta olan öğrencilerle şarkılar, şiirler, türküler söylenip sohbetler edildi. Üniversiteli abla ve abileriyle </w:t>
      </w:r>
      <w:r w:rsidR="00C44329">
        <w:rPr>
          <w:rFonts w:asciiTheme="minorHAnsi" w:hAnsiTheme="minorHAnsi"/>
          <w:b w:val="0"/>
        </w:rPr>
        <w:t>top oynadılar. Bundan sonra çocuklara atkı ve bere hediye edildi. Amacımız eğlendirirken küçükte olsa aile ekonomisini hafifletmektir. Projeye katılmayan çocukların hediyeleri hocalarına verilmek üzere teslim edildi. Daha sonra gönderilen resimlerle mutlulukları bizimle paylaşıldı.</w:t>
      </w:r>
    </w:p>
    <w:p w14:paraId="6BBAA3A4" w14:textId="24665FA9" w:rsidR="00C44329" w:rsidRDefault="00C44329" w:rsidP="00CA7158">
      <w:pPr>
        <w:pStyle w:val="Balk1"/>
        <w:spacing w:before="5" w:line="360" w:lineRule="auto"/>
        <w:ind w:left="0"/>
        <w:rPr>
          <w:rFonts w:asciiTheme="minorHAnsi" w:hAnsiTheme="minorHAnsi"/>
          <w:b w:val="0"/>
        </w:rPr>
      </w:pPr>
    </w:p>
    <w:p w14:paraId="0670AA05" w14:textId="2AC2E9F6" w:rsidR="00C44329" w:rsidRDefault="00C44329" w:rsidP="00CA7158">
      <w:pPr>
        <w:pStyle w:val="Balk1"/>
        <w:spacing w:before="5" w:line="360" w:lineRule="auto"/>
        <w:ind w:left="0"/>
        <w:rPr>
          <w:rFonts w:asciiTheme="minorHAnsi" w:hAnsiTheme="minorHAnsi"/>
          <w:b w:val="0"/>
        </w:rPr>
      </w:pPr>
    </w:p>
    <w:p w14:paraId="12964821" w14:textId="087C54E9" w:rsidR="00C44329" w:rsidRDefault="00C44329" w:rsidP="00CA7158">
      <w:pPr>
        <w:pStyle w:val="Balk1"/>
        <w:spacing w:before="5" w:line="360" w:lineRule="auto"/>
        <w:ind w:left="0"/>
        <w:rPr>
          <w:rFonts w:asciiTheme="minorHAnsi" w:hAnsiTheme="minorHAnsi"/>
          <w:b w:val="0"/>
        </w:rPr>
      </w:pPr>
    </w:p>
    <w:p w14:paraId="24D2263E" w14:textId="62FEAF8F" w:rsidR="00C44329" w:rsidRDefault="00C44329" w:rsidP="00CA7158">
      <w:pPr>
        <w:pStyle w:val="Balk1"/>
        <w:spacing w:before="5" w:line="360" w:lineRule="auto"/>
        <w:ind w:left="0"/>
        <w:rPr>
          <w:rFonts w:asciiTheme="minorHAnsi" w:hAnsiTheme="minorHAnsi"/>
          <w:b w:val="0"/>
        </w:rPr>
      </w:pPr>
    </w:p>
    <w:p w14:paraId="5FA1ECC5" w14:textId="220A938F" w:rsidR="00C44329" w:rsidRDefault="00C44329" w:rsidP="00CA7158">
      <w:pPr>
        <w:pStyle w:val="Balk1"/>
        <w:spacing w:before="5" w:line="360" w:lineRule="auto"/>
        <w:ind w:left="0"/>
        <w:rPr>
          <w:rFonts w:asciiTheme="minorHAnsi" w:hAnsiTheme="minorHAnsi"/>
          <w:b w:val="0"/>
        </w:rPr>
      </w:pPr>
    </w:p>
    <w:p w14:paraId="0ACBAB0C" w14:textId="639C1831" w:rsidR="00C44329" w:rsidRDefault="00C44329" w:rsidP="00CA7158">
      <w:pPr>
        <w:pStyle w:val="Balk1"/>
        <w:spacing w:before="5" w:line="360" w:lineRule="auto"/>
        <w:ind w:left="0"/>
        <w:rPr>
          <w:rFonts w:asciiTheme="minorHAnsi" w:hAnsiTheme="minorHAnsi"/>
          <w:b w:val="0"/>
        </w:rPr>
      </w:pPr>
    </w:p>
    <w:p w14:paraId="7658EE5B" w14:textId="7F2F7923" w:rsidR="00C44329" w:rsidRDefault="00C44329" w:rsidP="00CA7158">
      <w:pPr>
        <w:pStyle w:val="Balk1"/>
        <w:spacing w:before="5" w:line="360" w:lineRule="auto"/>
        <w:ind w:left="0"/>
        <w:rPr>
          <w:rFonts w:asciiTheme="minorHAnsi" w:hAnsiTheme="minorHAnsi"/>
          <w:b w:val="0"/>
        </w:rPr>
      </w:pPr>
    </w:p>
    <w:p w14:paraId="5B473A82" w14:textId="06E970B4" w:rsidR="00C44329" w:rsidRDefault="00C44329" w:rsidP="00CA7158">
      <w:pPr>
        <w:pStyle w:val="Balk1"/>
        <w:spacing w:before="5" w:line="360" w:lineRule="auto"/>
        <w:ind w:left="0"/>
        <w:rPr>
          <w:rFonts w:asciiTheme="minorHAnsi" w:hAnsiTheme="minorHAnsi"/>
          <w:b w:val="0"/>
        </w:rPr>
      </w:pPr>
    </w:p>
    <w:p w14:paraId="44955AB2" w14:textId="77777777" w:rsidR="00C44329" w:rsidRPr="008F0421" w:rsidRDefault="00C44329" w:rsidP="00CA7158">
      <w:pPr>
        <w:pStyle w:val="Balk1"/>
        <w:spacing w:before="5" w:line="360" w:lineRule="auto"/>
        <w:ind w:left="0"/>
        <w:rPr>
          <w:rFonts w:asciiTheme="minorHAnsi" w:hAnsiTheme="minorHAnsi"/>
          <w:b w:val="0"/>
        </w:rPr>
      </w:pPr>
    </w:p>
    <w:p w14:paraId="37E5C043" w14:textId="20A641E9"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5A1B82A6" w14:textId="510AB890" w:rsidR="0037182C" w:rsidRDefault="0037182C" w:rsidP="0037182C">
      <w:pPr>
        <w:pStyle w:val="Balk1"/>
        <w:spacing w:before="0" w:after="240" w:line="360" w:lineRule="auto"/>
        <w:ind w:left="0"/>
        <w:rPr>
          <w:rFonts w:asciiTheme="minorHAnsi" w:hAnsiTheme="minorHAnsi"/>
          <w:sz w:val="28"/>
          <w:szCs w:val="28"/>
        </w:rPr>
      </w:pPr>
      <w:r w:rsidRPr="0037182C">
        <w:rPr>
          <w:noProof/>
          <w:lang w:eastAsia="tr-TR"/>
        </w:rPr>
        <w:drawing>
          <wp:inline distT="0" distB="0" distL="0" distR="0" wp14:anchorId="13313967" wp14:editId="7AF85E3B">
            <wp:extent cx="5958757" cy="4469067"/>
            <wp:effectExtent l="0" t="0" r="4445"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58757" cy="4469067"/>
                    </a:xfrm>
                    <a:prstGeom prst="rect">
                      <a:avLst/>
                    </a:prstGeom>
                    <a:ln>
                      <a:noFill/>
                    </a:ln>
                    <a:extLst>
                      <a:ext uri="{53640926-AAD7-44D8-BBD7-CCE9431645EC}">
                        <a14:shadowObscured xmlns:a14="http://schemas.microsoft.com/office/drawing/2010/main"/>
                      </a:ext>
                    </a:extLst>
                  </pic:spPr>
                </pic:pic>
              </a:graphicData>
            </a:graphic>
          </wp:inline>
        </w:drawing>
      </w:r>
    </w:p>
    <w:p w14:paraId="7D60B5F9" w14:textId="77777777" w:rsidR="0037182C" w:rsidRDefault="0037182C" w:rsidP="000C7181">
      <w:pPr>
        <w:pStyle w:val="Balk1"/>
        <w:spacing w:before="0" w:after="240" w:line="360" w:lineRule="auto"/>
        <w:ind w:left="0"/>
        <w:jc w:val="center"/>
        <w:rPr>
          <w:rFonts w:asciiTheme="minorHAnsi" w:hAnsiTheme="minorHAnsi"/>
          <w:sz w:val="28"/>
          <w:szCs w:val="28"/>
        </w:rPr>
      </w:pPr>
    </w:p>
    <w:p w14:paraId="253B5559" w14:textId="0D1A8085" w:rsidR="0037182C" w:rsidRDefault="0037182C" w:rsidP="0037182C">
      <w:pPr>
        <w:pStyle w:val="Balk1"/>
        <w:spacing w:before="0" w:after="240" w:line="360" w:lineRule="auto"/>
        <w:ind w:left="0"/>
        <w:rPr>
          <w:rFonts w:asciiTheme="minorHAnsi" w:hAnsiTheme="minorHAnsi"/>
          <w:sz w:val="28"/>
          <w:szCs w:val="28"/>
        </w:rPr>
      </w:pPr>
    </w:p>
    <w:p w14:paraId="3125D68C" w14:textId="155ADD20" w:rsidR="00672B2F" w:rsidRDefault="00672B2F">
      <w:pPr>
        <w:rPr>
          <w:rFonts w:asciiTheme="minorHAnsi" w:hAnsiTheme="minorHAnsi"/>
          <w:sz w:val="28"/>
          <w:szCs w:val="28"/>
        </w:rPr>
      </w:pPr>
    </w:p>
    <w:p w14:paraId="3B9C39B8" w14:textId="77777777" w:rsidR="00527091" w:rsidRPr="00527091" w:rsidRDefault="00527091">
      <w:pPr>
        <w:rPr>
          <w:rFonts w:asciiTheme="minorHAnsi" w:hAnsiTheme="minorHAnsi"/>
          <w:sz w:val="24"/>
          <w:szCs w:val="24"/>
        </w:rPr>
      </w:pPr>
    </w:p>
    <w:p w14:paraId="013317B2" w14:textId="399B4621" w:rsidR="004A03DE" w:rsidRDefault="004A03DE">
      <w:pP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1A77CCB2" wp14:editId="6F724FEA">
            <wp:extent cx="5962015" cy="4238625"/>
            <wp:effectExtent l="0" t="0" r="63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65498" cy="4241101"/>
                    </a:xfrm>
                    <a:prstGeom prst="rect">
                      <a:avLst/>
                    </a:prstGeom>
                    <a:noFill/>
                    <a:ln>
                      <a:noFill/>
                    </a:ln>
                  </pic:spPr>
                </pic:pic>
              </a:graphicData>
            </a:graphic>
          </wp:inline>
        </w:drawing>
      </w:r>
    </w:p>
    <w:p w14:paraId="14DE2693" w14:textId="51D92417" w:rsidR="00A05E3E" w:rsidRPr="00A05E3E" w:rsidRDefault="00A05E3E" w:rsidP="00C300E6">
      <w:pPr>
        <w:spacing w:before="240"/>
        <w:jc w:val="both"/>
        <w:rPr>
          <w:rFonts w:asciiTheme="minorHAnsi" w:hAnsiTheme="minorHAnsi"/>
          <w:sz w:val="24"/>
          <w:szCs w:val="24"/>
        </w:rPr>
      </w:pPr>
    </w:p>
    <w:p w14:paraId="65CE39B2" w14:textId="03309F80" w:rsidR="004A03DE" w:rsidRDefault="004A03DE">
      <w:pPr>
        <w:rPr>
          <w:rFonts w:asciiTheme="minorHAnsi" w:hAnsiTheme="minorHAnsi"/>
          <w:sz w:val="28"/>
          <w:szCs w:val="28"/>
        </w:rPr>
      </w:pPr>
    </w:p>
    <w:p w14:paraId="1FE90F83" w14:textId="77777777" w:rsidR="00611B00" w:rsidRDefault="00611B00">
      <w:pPr>
        <w:rPr>
          <w:rFonts w:asciiTheme="minorHAnsi" w:hAnsiTheme="minorHAnsi"/>
          <w:sz w:val="28"/>
          <w:szCs w:val="28"/>
        </w:rPr>
      </w:pPr>
    </w:p>
    <w:p w14:paraId="61A2C8F4" w14:textId="77777777" w:rsidR="00611B00" w:rsidRDefault="00611B00">
      <w:pPr>
        <w:rPr>
          <w:rFonts w:asciiTheme="minorHAnsi" w:hAnsiTheme="minorHAnsi"/>
          <w:sz w:val="28"/>
          <w:szCs w:val="28"/>
        </w:rPr>
      </w:pPr>
    </w:p>
    <w:p w14:paraId="4F1EC04C" w14:textId="77777777" w:rsidR="00611B00" w:rsidRDefault="00611B00">
      <w:pPr>
        <w:rPr>
          <w:rFonts w:asciiTheme="minorHAnsi" w:hAnsiTheme="minorHAnsi"/>
          <w:sz w:val="28"/>
          <w:szCs w:val="28"/>
        </w:rPr>
      </w:pPr>
    </w:p>
    <w:p w14:paraId="29B9240C" w14:textId="77777777" w:rsidR="00611B00" w:rsidRDefault="00611B00">
      <w:pPr>
        <w:rPr>
          <w:rFonts w:asciiTheme="minorHAnsi" w:hAnsiTheme="minorHAnsi"/>
          <w:sz w:val="28"/>
          <w:szCs w:val="28"/>
        </w:rPr>
      </w:pPr>
    </w:p>
    <w:p w14:paraId="5F3352D8" w14:textId="77777777" w:rsidR="00611B00" w:rsidRDefault="00611B00">
      <w:pPr>
        <w:rPr>
          <w:rFonts w:asciiTheme="minorHAnsi" w:hAnsiTheme="minorHAnsi"/>
          <w:sz w:val="28"/>
          <w:szCs w:val="28"/>
        </w:rPr>
      </w:pPr>
    </w:p>
    <w:p w14:paraId="29E0A20A" w14:textId="77777777" w:rsidR="00611B00" w:rsidRDefault="00611B00">
      <w:pPr>
        <w:rPr>
          <w:rFonts w:asciiTheme="minorHAnsi" w:hAnsiTheme="minorHAnsi"/>
          <w:sz w:val="28"/>
          <w:szCs w:val="28"/>
        </w:rPr>
      </w:pPr>
    </w:p>
    <w:p w14:paraId="1E5B4A96" w14:textId="77777777" w:rsidR="00611B00" w:rsidRDefault="00611B00">
      <w:pPr>
        <w:rPr>
          <w:rFonts w:asciiTheme="minorHAnsi" w:hAnsiTheme="minorHAnsi"/>
          <w:sz w:val="28"/>
          <w:szCs w:val="28"/>
        </w:rPr>
      </w:pPr>
    </w:p>
    <w:p w14:paraId="06639068" w14:textId="77777777" w:rsidR="00611B00" w:rsidRDefault="00611B00">
      <w:pPr>
        <w:rPr>
          <w:rFonts w:asciiTheme="minorHAnsi" w:hAnsiTheme="minorHAnsi"/>
          <w:sz w:val="28"/>
          <w:szCs w:val="28"/>
        </w:rPr>
      </w:pPr>
    </w:p>
    <w:p w14:paraId="7A76462D" w14:textId="77777777" w:rsidR="00611B00" w:rsidRDefault="00611B00">
      <w:pPr>
        <w:rPr>
          <w:rFonts w:asciiTheme="minorHAnsi" w:hAnsiTheme="minorHAnsi"/>
          <w:sz w:val="28"/>
          <w:szCs w:val="28"/>
        </w:rPr>
      </w:pPr>
    </w:p>
    <w:p w14:paraId="7B63A233" w14:textId="113D5F1B" w:rsidR="00A05E3E" w:rsidRDefault="00A05E3E">
      <w:pP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49807094" wp14:editId="28A57959">
            <wp:extent cx="5962015" cy="4886325"/>
            <wp:effectExtent l="0" t="0" r="63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72404" cy="4894840"/>
                    </a:xfrm>
                    <a:prstGeom prst="rect">
                      <a:avLst/>
                    </a:prstGeom>
                    <a:noFill/>
                    <a:ln>
                      <a:noFill/>
                    </a:ln>
                  </pic:spPr>
                </pic:pic>
              </a:graphicData>
            </a:graphic>
          </wp:inline>
        </w:drawing>
      </w:r>
    </w:p>
    <w:p w14:paraId="26DE5590" w14:textId="6A39C973" w:rsidR="00A05E3E" w:rsidRDefault="00A05E3E">
      <w:pPr>
        <w:rPr>
          <w:rFonts w:asciiTheme="minorHAnsi" w:hAnsiTheme="minorHAnsi"/>
          <w:sz w:val="24"/>
          <w:szCs w:val="24"/>
        </w:rPr>
      </w:pPr>
    </w:p>
    <w:p w14:paraId="45F23477" w14:textId="27CD3427" w:rsidR="00611B00" w:rsidRDefault="00611B00">
      <w:pPr>
        <w:rPr>
          <w:rFonts w:asciiTheme="minorHAnsi" w:hAnsiTheme="minorHAnsi"/>
          <w:sz w:val="24"/>
          <w:szCs w:val="24"/>
        </w:rPr>
      </w:pPr>
    </w:p>
    <w:p w14:paraId="06567CAF" w14:textId="4379A255" w:rsidR="00611B00" w:rsidRDefault="00611B00">
      <w:pPr>
        <w:rPr>
          <w:rFonts w:asciiTheme="minorHAnsi" w:hAnsiTheme="minorHAnsi"/>
          <w:sz w:val="24"/>
          <w:szCs w:val="24"/>
        </w:rPr>
      </w:pPr>
    </w:p>
    <w:p w14:paraId="2C55767D" w14:textId="42723794" w:rsidR="00611B00" w:rsidRDefault="00611B00">
      <w:pPr>
        <w:rPr>
          <w:rFonts w:asciiTheme="minorHAnsi" w:hAnsiTheme="minorHAnsi"/>
          <w:sz w:val="24"/>
          <w:szCs w:val="24"/>
        </w:rPr>
      </w:pPr>
    </w:p>
    <w:p w14:paraId="32CB0694" w14:textId="5524060B" w:rsidR="00611B00" w:rsidRDefault="00611B00">
      <w:pPr>
        <w:rPr>
          <w:rFonts w:asciiTheme="minorHAnsi" w:hAnsiTheme="minorHAnsi"/>
          <w:sz w:val="24"/>
          <w:szCs w:val="24"/>
        </w:rPr>
      </w:pPr>
    </w:p>
    <w:p w14:paraId="6208C343" w14:textId="1ECEA9F8" w:rsidR="00611B00" w:rsidRDefault="00611B00">
      <w:pPr>
        <w:rPr>
          <w:rFonts w:asciiTheme="minorHAnsi" w:hAnsiTheme="minorHAnsi"/>
          <w:sz w:val="24"/>
          <w:szCs w:val="24"/>
        </w:rPr>
      </w:pPr>
    </w:p>
    <w:p w14:paraId="795B6230" w14:textId="77777777" w:rsidR="00611B00" w:rsidRDefault="00611B00">
      <w:pPr>
        <w:rPr>
          <w:rFonts w:asciiTheme="minorHAnsi" w:hAnsiTheme="minorHAnsi"/>
          <w:sz w:val="28"/>
          <w:szCs w:val="28"/>
        </w:rPr>
      </w:pPr>
    </w:p>
    <w:p w14:paraId="6AFFBD31" w14:textId="36FF3832" w:rsidR="00A05E3E" w:rsidRDefault="00A05E3E" w:rsidP="00A05E3E">
      <w:pP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0E0864D1" wp14:editId="33ED1042">
            <wp:extent cx="5962227" cy="5172075"/>
            <wp:effectExtent l="0" t="0" r="63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964770" cy="5174281"/>
                    </a:xfrm>
                    <a:prstGeom prst="rect">
                      <a:avLst/>
                    </a:prstGeom>
                    <a:noFill/>
                    <a:ln>
                      <a:noFill/>
                    </a:ln>
                  </pic:spPr>
                </pic:pic>
              </a:graphicData>
            </a:graphic>
          </wp:inline>
        </w:drawing>
      </w:r>
    </w:p>
    <w:p w14:paraId="781B9939" w14:textId="77777777" w:rsidR="00611B00" w:rsidRDefault="00611B00" w:rsidP="00A05E3E">
      <w:pPr>
        <w:rPr>
          <w:rFonts w:asciiTheme="minorHAnsi" w:hAnsiTheme="minorHAnsi"/>
          <w:sz w:val="28"/>
          <w:szCs w:val="28"/>
        </w:rPr>
      </w:pPr>
    </w:p>
    <w:p w14:paraId="3EFDA826" w14:textId="20DA0374" w:rsidR="00A05E3E" w:rsidRDefault="00A05E3E">
      <w:pPr>
        <w:rPr>
          <w:rFonts w:asciiTheme="minorHAnsi" w:hAnsiTheme="minorHAnsi"/>
          <w:sz w:val="28"/>
          <w:szCs w:val="28"/>
        </w:rPr>
      </w:pPr>
      <w:r>
        <w:rPr>
          <w:rFonts w:asciiTheme="minorHAnsi" w:hAnsiTheme="minorHAnsi" w:cs="Segoe UI"/>
          <w:noProof/>
          <w:color w:val="212529"/>
          <w:shd w:val="clear" w:color="auto" w:fill="FFFFFF"/>
          <w:lang w:eastAsia="tr-TR"/>
        </w:rPr>
        <w:lastRenderedPageBreak/>
        <w:drawing>
          <wp:inline distT="0" distB="0" distL="0" distR="0" wp14:anchorId="2D883271" wp14:editId="49B036B1">
            <wp:extent cx="5248269" cy="646747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274602" cy="6499926"/>
                    </a:xfrm>
                    <a:prstGeom prst="rect">
                      <a:avLst/>
                    </a:prstGeom>
                    <a:noFill/>
                    <a:ln>
                      <a:noFill/>
                    </a:ln>
                  </pic:spPr>
                </pic:pic>
              </a:graphicData>
            </a:graphic>
          </wp:inline>
        </w:drawing>
      </w:r>
    </w:p>
    <w:p w14:paraId="42AE87C3" w14:textId="67606D89" w:rsidR="00611B00" w:rsidRDefault="00611B00" w:rsidP="00A05E3E">
      <w:pPr>
        <w:spacing w:before="240"/>
        <w:rPr>
          <w:noProof/>
          <w:lang w:eastAsia="tr-TR"/>
        </w:rPr>
      </w:pPr>
    </w:p>
    <w:p w14:paraId="7956FDD4" w14:textId="77777777" w:rsidR="00611B00" w:rsidRDefault="00611B00">
      <w:pPr>
        <w:rPr>
          <w:noProof/>
          <w:lang w:eastAsia="tr-TR"/>
        </w:rPr>
      </w:pPr>
      <w:r>
        <w:rPr>
          <w:noProof/>
          <w:lang w:eastAsia="tr-TR"/>
        </w:rPr>
        <w:br w:type="page"/>
      </w:r>
    </w:p>
    <w:p w14:paraId="18D6113F" w14:textId="2D76F180" w:rsidR="00611B00" w:rsidRDefault="00611B00" w:rsidP="00A05E3E">
      <w:pPr>
        <w:spacing w:before="240"/>
        <w:rPr>
          <w:rFonts w:asciiTheme="minorHAnsi" w:hAnsiTheme="minorHAnsi"/>
          <w:sz w:val="24"/>
          <w:szCs w:val="24"/>
        </w:rPr>
      </w:pPr>
    </w:p>
    <w:p w14:paraId="471B9963" w14:textId="2FEDCA31" w:rsidR="00611B00" w:rsidRDefault="00545F47">
      <w:pPr>
        <w:rPr>
          <w:rFonts w:asciiTheme="minorHAnsi" w:hAnsiTheme="minorHAnsi"/>
          <w:sz w:val="24"/>
          <w:szCs w:val="24"/>
        </w:rPr>
      </w:pPr>
      <w:r>
        <w:rPr>
          <w:rFonts w:asciiTheme="minorHAnsi" w:hAnsiTheme="minorHAnsi"/>
          <w:noProof/>
          <w:sz w:val="24"/>
          <w:szCs w:val="24"/>
          <w:lang w:eastAsia="tr-TR"/>
        </w:rPr>
        <w:drawing>
          <wp:inline distT="0" distB="0" distL="0" distR="0" wp14:anchorId="50728E18" wp14:editId="2659B4FC">
            <wp:extent cx="5962650" cy="556768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2-12-22 at 14.50.10.jpeg"/>
                    <pic:cNvPicPr/>
                  </pic:nvPicPr>
                  <pic:blipFill>
                    <a:blip r:embed="rId15">
                      <a:extLst>
                        <a:ext uri="{28A0092B-C50C-407E-A947-70E740481C1C}">
                          <a14:useLocalDpi xmlns:a14="http://schemas.microsoft.com/office/drawing/2010/main" val="0"/>
                        </a:ext>
                      </a:extLst>
                    </a:blip>
                    <a:stretch>
                      <a:fillRect/>
                    </a:stretch>
                  </pic:blipFill>
                  <pic:spPr>
                    <a:xfrm>
                      <a:off x="0" y="0"/>
                      <a:ext cx="5962650" cy="5567680"/>
                    </a:xfrm>
                    <a:prstGeom prst="rect">
                      <a:avLst/>
                    </a:prstGeom>
                  </pic:spPr>
                </pic:pic>
              </a:graphicData>
            </a:graphic>
          </wp:inline>
        </w:drawing>
      </w:r>
      <w:r w:rsidR="00611B00">
        <w:rPr>
          <w:rFonts w:asciiTheme="minorHAnsi" w:hAnsiTheme="minorHAnsi"/>
          <w:sz w:val="24"/>
          <w:szCs w:val="24"/>
        </w:rPr>
        <w:br w:type="page"/>
      </w:r>
    </w:p>
    <w:p w14:paraId="3032F1E7" w14:textId="77777777" w:rsidR="00C300E6" w:rsidRDefault="00C300E6" w:rsidP="00A05E3E">
      <w:pPr>
        <w:spacing w:before="240"/>
        <w:rPr>
          <w:rFonts w:asciiTheme="minorHAnsi" w:hAnsiTheme="minorHAnsi"/>
          <w:sz w:val="24"/>
          <w:szCs w:val="24"/>
        </w:rPr>
      </w:pPr>
    </w:p>
    <w:p w14:paraId="082A5026" w14:textId="19904B0B" w:rsidR="00C300E6" w:rsidRDefault="00C300E6" w:rsidP="00A05E3E">
      <w:pPr>
        <w:spacing w:before="240"/>
        <w:rPr>
          <w:rFonts w:asciiTheme="minorHAnsi" w:hAnsiTheme="minorHAnsi"/>
          <w:sz w:val="24"/>
          <w:szCs w:val="24"/>
        </w:rPr>
      </w:pPr>
      <w:r>
        <w:rPr>
          <w:noProof/>
          <w:lang w:eastAsia="tr-TR"/>
        </w:rPr>
        <w:drawing>
          <wp:inline distT="0" distB="0" distL="0" distR="0" wp14:anchorId="008050A9" wp14:editId="781738DC">
            <wp:extent cx="5956935" cy="4629150"/>
            <wp:effectExtent l="0" t="0" r="571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957147" cy="4629315"/>
                    </a:xfrm>
                    <a:prstGeom prst="rect">
                      <a:avLst/>
                    </a:prstGeom>
                    <a:noFill/>
                    <a:ln>
                      <a:noFill/>
                    </a:ln>
                  </pic:spPr>
                </pic:pic>
              </a:graphicData>
            </a:graphic>
          </wp:inline>
        </w:drawing>
      </w:r>
    </w:p>
    <w:p w14:paraId="240BC52D" w14:textId="77777777" w:rsidR="00A05E3E" w:rsidRDefault="00EB4723" w:rsidP="00A05E3E">
      <w:pPr>
        <w:spacing w:before="240"/>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6D5B0B0E" wp14:editId="23497514">
            <wp:extent cx="4323941" cy="5667375"/>
            <wp:effectExtent l="0" t="0" r="63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334942" cy="5681793"/>
                    </a:xfrm>
                    <a:prstGeom prst="rect">
                      <a:avLst/>
                    </a:prstGeom>
                    <a:noFill/>
                    <a:ln>
                      <a:noFill/>
                    </a:ln>
                  </pic:spPr>
                </pic:pic>
              </a:graphicData>
            </a:graphic>
          </wp:inline>
        </w:drawing>
      </w:r>
    </w:p>
    <w:p w14:paraId="3F0B4D7B" w14:textId="76ACEDCB" w:rsidR="00A05E3E" w:rsidRDefault="00EB4723" w:rsidP="00A05E3E">
      <w:pPr>
        <w:spacing w:before="240"/>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5CCE2A4A" wp14:editId="1A7633C7">
            <wp:extent cx="5958840" cy="5162550"/>
            <wp:effectExtent l="0" t="0" r="381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959476" cy="5163101"/>
                    </a:xfrm>
                    <a:prstGeom prst="rect">
                      <a:avLst/>
                    </a:prstGeom>
                    <a:noFill/>
                    <a:ln>
                      <a:noFill/>
                    </a:ln>
                  </pic:spPr>
                </pic:pic>
              </a:graphicData>
            </a:graphic>
          </wp:inline>
        </w:drawing>
      </w:r>
    </w:p>
    <w:p w14:paraId="7AFEE82F" w14:textId="21EA6665" w:rsidR="00DB6C43" w:rsidRDefault="00EB4723" w:rsidP="00A05E3E">
      <w:pPr>
        <w:spacing w:before="240"/>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60D4ECCF" wp14:editId="77E4B28E">
            <wp:extent cx="5958840" cy="4876800"/>
            <wp:effectExtent l="0" t="0" r="381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959477" cy="4877321"/>
                    </a:xfrm>
                    <a:prstGeom prst="rect">
                      <a:avLst/>
                    </a:prstGeom>
                    <a:noFill/>
                    <a:ln>
                      <a:noFill/>
                    </a:ln>
                  </pic:spPr>
                </pic:pic>
              </a:graphicData>
            </a:graphic>
          </wp:inline>
        </w:drawing>
      </w:r>
    </w:p>
    <w:p w14:paraId="10262818" w14:textId="77777777" w:rsidR="00611B00" w:rsidRDefault="00611B00" w:rsidP="00C300E6">
      <w:pPr>
        <w:spacing w:before="240"/>
        <w:rPr>
          <w:rFonts w:asciiTheme="minorHAnsi" w:hAnsiTheme="minorHAnsi"/>
          <w:sz w:val="28"/>
          <w:szCs w:val="28"/>
        </w:rPr>
      </w:pPr>
    </w:p>
    <w:p w14:paraId="0F3237E8" w14:textId="77777777" w:rsidR="00611B00" w:rsidRDefault="00611B00">
      <w:pPr>
        <w:rPr>
          <w:rFonts w:asciiTheme="minorHAnsi" w:hAnsiTheme="minorHAnsi"/>
          <w:sz w:val="28"/>
          <w:szCs w:val="28"/>
        </w:rPr>
      </w:pPr>
      <w:r>
        <w:rPr>
          <w:rFonts w:asciiTheme="minorHAnsi" w:hAnsiTheme="minorHAnsi"/>
          <w:sz w:val="28"/>
          <w:szCs w:val="28"/>
        </w:rPr>
        <w:br w:type="page"/>
      </w:r>
    </w:p>
    <w:p w14:paraId="4DB07EA6" w14:textId="77777777" w:rsidR="00611B00" w:rsidRDefault="00611B00" w:rsidP="00C300E6">
      <w:pPr>
        <w:spacing w:before="240"/>
        <w:rPr>
          <w:rFonts w:asciiTheme="minorHAnsi" w:hAnsiTheme="minorHAnsi"/>
          <w:sz w:val="28"/>
          <w:szCs w:val="28"/>
        </w:rPr>
      </w:pPr>
    </w:p>
    <w:p w14:paraId="60A5757B" w14:textId="4BDF7795" w:rsidR="00611B00" w:rsidRDefault="00611B00">
      <w:pPr>
        <w:rPr>
          <w:rFonts w:asciiTheme="minorHAnsi" w:hAnsiTheme="minorHAnsi"/>
          <w:sz w:val="28"/>
          <w:szCs w:val="28"/>
        </w:rPr>
      </w:pPr>
      <w:r>
        <w:rPr>
          <w:rFonts w:asciiTheme="minorHAnsi" w:hAnsiTheme="minorHAnsi"/>
          <w:noProof/>
          <w:sz w:val="28"/>
          <w:szCs w:val="28"/>
          <w:lang w:eastAsia="tr-TR"/>
        </w:rPr>
        <w:drawing>
          <wp:inline distT="0" distB="0" distL="0" distR="0" wp14:anchorId="56FB7D33" wp14:editId="2806CD5B">
            <wp:extent cx="5962650" cy="44386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2-12-22 at 14.34.32 (1).jpeg"/>
                    <pic:cNvPicPr/>
                  </pic:nvPicPr>
                  <pic:blipFill>
                    <a:blip r:embed="rId11">
                      <a:extLst>
                        <a:ext uri="{28A0092B-C50C-407E-A947-70E740481C1C}">
                          <a14:useLocalDpi xmlns:a14="http://schemas.microsoft.com/office/drawing/2010/main" val="0"/>
                        </a:ext>
                      </a:extLst>
                    </a:blip>
                    <a:stretch>
                      <a:fillRect/>
                    </a:stretch>
                  </pic:blipFill>
                  <pic:spPr>
                    <a:xfrm>
                      <a:off x="0" y="0"/>
                      <a:ext cx="5962650" cy="4438650"/>
                    </a:xfrm>
                    <a:prstGeom prst="rect">
                      <a:avLst/>
                    </a:prstGeom>
                  </pic:spPr>
                </pic:pic>
              </a:graphicData>
            </a:graphic>
          </wp:inline>
        </w:drawing>
      </w:r>
      <w:r>
        <w:rPr>
          <w:rFonts w:asciiTheme="minorHAnsi" w:hAnsiTheme="minorHAnsi"/>
          <w:sz w:val="28"/>
          <w:szCs w:val="28"/>
        </w:rPr>
        <w:br w:type="page"/>
      </w:r>
    </w:p>
    <w:p w14:paraId="53E863BB" w14:textId="77777777" w:rsidR="00545F47" w:rsidRDefault="00545F47" w:rsidP="00C300E6">
      <w:pPr>
        <w:spacing w:before="240"/>
        <w:rPr>
          <w:rFonts w:asciiTheme="minorHAnsi" w:hAnsiTheme="minorHAnsi"/>
          <w:sz w:val="28"/>
          <w:szCs w:val="28"/>
        </w:rPr>
      </w:pPr>
    </w:p>
    <w:p w14:paraId="4715A330" w14:textId="77777777" w:rsidR="00545F47" w:rsidRDefault="00545F47">
      <w:pPr>
        <w:rPr>
          <w:rFonts w:asciiTheme="minorHAnsi" w:hAnsiTheme="minorHAnsi"/>
          <w:sz w:val="28"/>
          <w:szCs w:val="28"/>
        </w:rPr>
      </w:pPr>
    </w:p>
    <w:p w14:paraId="525823D3" w14:textId="6746A0DC" w:rsidR="00545F47" w:rsidRDefault="00545F47">
      <w:pPr>
        <w:rPr>
          <w:rFonts w:asciiTheme="minorHAnsi" w:hAnsiTheme="minorHAnsi"/>
          <w:sz w:val="28"/>
          <w:szCs w:val="28"/>
        </w:rPr>
      </w:pPr>
      <w:r>
        <w:rPr>
          <w:rFonts w:asciiTheme="minorHAnsi" w:hAnsiTheme="minorHAnsi"/>
          <w:noProof/>
          <w:sz w:val="28"/>
          <w:szCs w:val="28"/>
          <w:lang w:eastAsia="tr-TR"/>
        </w:rPr>
        <w:drawing>
          <wp:inline distT="0" distB="0" distL="0" distR="0" wp14:anchorId="1B95F5BC" wp14:editId="70DEB4AC">
            <wp:extent cx="5962650" cy="70485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2-12-22 at 14.50.10 (4).jpeg"/>
                    <pic:cNvPicPr/>
                  </pic:nvPicPr>
                  <pic:blipFill>
                    <a:blip r:embed="rId20">
                      <a:extLst>
                        <a:ext uri="{28A0092B-C50C-407E-A947-70E740481C1C}">
                          <a14:useLocalDpi xmlns:a14="http://schemas.microsoft.com/office/drawing/2010/main" val="0"/>
                        </a:ext>
                      </a:extLst>
                    </a:blip>
                    <a:stretch>
                      <a:fillRect/>
                    </a:stretch>
                  </pic:blipFill>
                  <pic:spPr>
                    <a:xfrm>
                      <a:off x="0" y="0"/>
                      <a:ext cx="5962650" cy="7048500"/>
                    </a:xfrm>
                    <a:prstGeom prst="rect">
                      <a:avLst/>
                    </a:prstGeom>
                  </pic:spPr>
                </pic:pic>
              </a:graphicData>
            </a:graphic>
          </wp:inline>
        </w:drawing>
      </w:r>
      <w:r>
        <w:rPr>
          <w:rFonts w:asciiTheme="minorHAnsi" w:hAnsiTheme="minorHAnsi"/>
          <w:sz w:val="28"/>
          <w:szCs w:val="28"/>
        </w:rPr>
        <w:br w:type="page"/>
      </w:r>
    </w:p>
    <w:p w14:paraId="20C11569" w14:textId="24224906" w:rsidR="00545F47" w:rsidRDefault="00545F47">
      <w:pP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508C8650" wp14:editId="703941F8">
            <wp:extent cx="5962650" cy="530542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2-12-22 at 14.50.10 (3).jpeg"/>
                    <pic:cNvPicPr/>
                  </pic:nvPicPr>
                  <pic:blipFill>
                    <a:blip r:embed="rId21">
                      <a:extLst>
                        <a:ext uri="{28A0092B-C50C-407E-A947-70E740481C1C}">
                          <a14:useLocalDpi xmlns:a14="http://schemas.microsoft.com/office/drawing/2010/main" val="0"/>
                        </a:ext>
                      </a:extLst>
                    </a:blip>
                    <a:stretch>
                      <a:fillRect/>
                    </a:stretch>
                  </pic:blipFill>
                  <pic:spPr>
                    <a:xfrm>
                      <a:off x="0" y="0"/>
                      <a:ext cx="5962650" cy="5305425"/>
                    </a:xfrm>
                    <a:prstGeom prst="rect">
                      <a:avLst/>
                    </a:prstGeom>
                  </pic:spPr>
                </pic:pic>
              </a:graphicData>
            </a:graphic>
          </wp:inline>
        </w:drawing>
      </w:r>
    </w:p>
    <w:p w14:paraId="20BEFF61" w14:textId="77777777" w:rsidR="00545F47" w:rsidRDefault="00545F47">
      <w:pPr>
        <w:rPr>
          <w:rFonts w:asciiTheme="minorHAnsi" w:hAnsiTheme="minorHAnsi"/>
          <w:sz w:val="28"/>
          <w:szCs w:val="28"/>
        </w:rPr>
      </w:pPr>
      <w:r>
        <w:rPr>
          <w:rFonts w:asciiTheme="minorHAnsi" w:hAnsiTheme="minorHAnsi"/>
          <w:sz w:val="28"/>
          <w:szCs w:val="28"/>
        </w:rPr>
        <w:br w:type="page"/>
      </w:r>
    </w:p>
    <w:p w14:paraId="22BFC8F0" w14:textId="2A5F2FF1" w:rsidR="00545F47" w:rsidRDefault="00545F47">
      <w:pP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7669CD8F" wp14:editId="21617696">
            <wp:extent cx="5962650" cy="53911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2-12-22 at 14.50.10 (2).jpeg"/>
                    <pic:cNvPicPr/>
                  </pic:nvPicPr>
                  <pic:blipFill>
                    <a:blip r:embed="rId22">
                      <a:extLst>
                        <a:ext uri="{28A0092B-C50C-407E-A947-70E740481C1C}">
                          <a14:useLocalDpi xmlns:a14="http://schemas.microsoft.com/office/drawing/2010/main" val="0"/>
                        </a:ext>
                      </a:extLst>
                    </a:blip>
                    <a:stretch>
                      <a:fillRect/>
                    </a:stretch>
                  </pic:blipFill>
                  <pic:spPr>
                    <a:xfrm>
                      <a:off x="0" y="0"/>
                      <a:ext cx="5962650" cy="5391150"/>
                    </a:xfrm>
                    <a:prstGeom prst="rect">
                      <a:avLst/>
                    </a:prstGeom>
                  </pic:spPr>
                </pic:pic>
              </a:graphicData>
            </a:graphic>
          </wp:inline>
        </w:drawing>
      </w:r>
    </w:p>
    <w:p w14:paraId="4D74281C" w14:textId="77777777" w:rsidR="00545F47" w:rsidRDefault="00545F47">
      <w:pPr>
        <w:rPr>
          <w:rFonts w:asciiTheme="minorHAnsi" w:hAnsiTheme="minorHAnsi"/>
          <w:sz w:val="28"/>
          <w:szCs w:val="28"/>
        </w:rPr>
      </w:pPr>
      <w:r>
        <w:rPr>
          <w:rFonts w:asciiTheme="minorHAnsi" w:hAnsiTheme="minorHAnsi"/>
          <w:sz w:val="28"/>
          <w:szCs w:val="28"/>
        </w:rPr>
        <w:br w:type="page"/>
      </w:r>
    </w:p>
    <w:p w14:paraId="592BC14A" w14:textId="328C5A62" w:rsidR="00545F47" w:rsidRDefault="00545F47">
      <w:pP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5BF808B3" wp14:editId="6852856E">
            <wp:extent cx="5962650" cy="79502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2-12-22 at 14.50.10 (1).jpeg"/>
                    <pic:cNvPicPr/>
                  </pic:nvPicPr>
                  <pic:blipFill>
                    <a:blip r:embed="rId23">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r>
        <w:rPr>
          <w:rFonts w:asciiTheme="minorHAnsi" w:hAnsiTheme="minorHAnsi"/>
          <w:sz w:val="28"/>
          <w:szCs w:val="28"/>
        </w:rPr>
        <w:br w:type="page"/>
      </w:r>
    </w:p>
    <w:p w14:paraId="51DA9532" w14:textId="1546D37B" w:rsidR="004A03DE" w:rsidRDefault="00611B00" w:rsidP="00C300E6">
      <w:pPr>
        <w:spacing w:before="240"/>
        <w:rPr>
          <w:rFonts w:asciiTheme="minorHAnsi" w:hAnsiTheme="minorHAnsi"/>
          <w:b/>
          <w:bCs/>
          <w:sz w:val="28"/>
          <w:szCs w:val="28"/>
        </w:rPr>
      </w:pPr>
      <w:bookmarkStart w:id="2" w:name="_GoBack"/>
      <w:r>
        <w:rPr>
          <w:rFonts w:asciiTheme="minorHAnsi" w:hAnsiTheme="minorHAnsi"/>
          <w:noProof/>
          <w:sz w:val="28"/>
          <w:szCs w:val="28"/>
          <w:lang w:eastAsia="tr-TR"/>
        </w:rPr>
        <w:lastRenderedPageBreak/>
        <w:drawing>
          <wp:inline distT="0" distB="0" distL="0" distR="0" wp14:anchorId="34DAEE47" wp14:editId="5461ACA3">
            <wp:extent cx="5962650" cy="536257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12-22 at 14.34.31.jpeg"/>
                    <pic:cNvPicPr/>
                  </pic:nvPicPr>
                  <pic:blipFill>
                    <a:blip r:embed="rId13">
                      <a:extLst>
                        <a:ext uri="{28A0092B-C50C-407E-A947-70E740481C1C}">
                          <a14:useLocalDpi xmlns:a14="http://schemas.microsoft.com/office/drawing/2010/main" val="0"/>
                        </a:ext>
                      </a:extLst>
                    </a:blip>
                    <a:stretch>
                      <a:fillRect/>
                    </a:stretch>
                  </pic:blipFill>
                  <pic:spPr>
                    <a:xfrm>
                      <a:off x="0" y="0"/>
                      <a:ext cx="5962650" cy="5362575"/>
                    </a:xfrm>
                    <a:prstGeom prst="rect">
                      <a:avLst/>
                    </a:prstGeom>
                  </pic:spPr>
                </pic:pic>
              </a:graphicData>
            </a:graphic>
          </wp:inline>
        </w:drawing>
      </w:r>
      <w:bookmarkEnd w:id="2"/>
      <w:r w:rsidR="004A03DE">
        <w:rPr>
          <w:rFonts w:asciiTheme="minorHAnsi" w:hAnsiTheme="minorHAnsi"/>
          <w:sz w:val="28"/>
          <w:szCs w:val="28"/>
        </w:rPr>
        <w:br w:type="page"/>
      </w:r>
    </w:p>
    <w:p w14:paraId="7BE0BEBC" w14:textId="5C5206C5"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64508E3B" w14:textId="62E74128" w:rsidR="00FA40A8" w:rsidRDefault="00545F47" w:rsidP="00FA40A8">
      <w:pPr>
        <w:pStyle w:val="GvdeMetni"/>
        <w:spacing w:before="1" w:line="360" w:lineRule="auto"/>
        <w:ind w:right="178" w:firstLine="720"/>
        <w:jc w:val="both"/>
        <w:rPr>
          <w:rFonts w:asciiTheme="minorHAnsi" w:hAnsiTheme="minorHAnsi"/>
        </w:rPr>
      </w:pPr>
      <w:r>
        <w:rPr>
          <w:rFonts w:asciiTheme="minorHAnsi" w:hAnsiTheme="minorHAnsi"/>
        </w:rPr>
        <w:t xml:space="preserve">Gerçekleştirilen projede istenilen amaçlara ulaşılmıştır. Genç bireylerde farkındalık yaratılmıştır. İhtiyaç sahibi minikler belirlenmiştir. Öğrencilerimiz okullarına giderek dolu </w:t>
      </w:r>
      <w:proofErr w:type="spellStart"/>
      <w:r>
        <w:rPr>
          <w:rFonts w:asciiTheme="minorHAnsi" w:hAnsiTheme="minorHAnsi"/>
        </w:rPr>
        <w:t>dolu</w:t>
      </w:r>
      <w:proofErr w:type="spellEnd"/>
      <w:r>
        <w:rPr>
          <w:rFonts w:asciiTheme="minorHAnsi" w:hAnsiTheme="minorHAnsi"/>
        </w:rPr>
        <w:t xml:space="preserve"> bir gün geçirmişlerdir. Üniversite öğrencileri ile oyunlar oynamışlar, şarkılar, türküler ve şiirler söylemişlerdir. Hınıs ilçesindeki dezavantajlı ailelerin çocukları için Hınıs Meslek Yüksek Okulu büyük bir şanstır. Bugün bu projeyle dokunduğumuz minikler arasında yarının en güzel nesilleri yetişecektir. Ne kadar fazla miniğe dokunursak ülkemiz o kadar daha ileriye gidecektir. </w:t>
      </w:r>
    </w:p>
    <w:p w14:paraId="5CBB8B19" w14:textId="0199AABB" w:rsidR="00545F47" w:rsidRPr="00CD09C0" w:rsidRDefault="00545F47" w:rsidP="00FA40A8">
      <w:pPr>
        <w:pStyle w:val="GvdeMetni"/>
        <w:spacing w:before="1" w:line="360" w:lineRule="auto"/>
        <w:ind w:right="178" w:firstLine="720"/>
        <w:jc w:val="both"/>
        <w:rPr>
          <w:rFonts w:asciiTheme="minorHAnsi" w:hAnsiTheme="minorHAnsi"/>
        </w:rPr>
      </w:pPr>
      <w:r>
        <w:rPr>
          <w:rFonts w:asciiTheme="minorHAnsi" w:hAnsiTheme="minorHAnsi"/>
        </w:rPr>
        <w:t xml:space="preserve">Proje kapsamında bizlere desteğini esirgemeyen </w:t>
      </w:r>
      <w:proofErr w:type="spellStart"/>
      <w:r>
        <w:rPr>
          <w:rFonts w:asciiTheme="minorHAnsi" w:hAnsiTheme="minorHAnsi"/>
        </w:rPr>
        <w:t>Halilçavuş</w:t>
      </w:r>
      <w:proofErr w:type="spellEnd"/>
      <w:r>
        <w:rPr>
          <w:rFonts w:asciiTheme="minorHAnsi" w:hAnsiTheme="minorHAnsi"/>
        </w:rPr>
        <w:t xml:space="preserve"> İlkokulu Ebru hocamız ve katılımcılara çok teşekkür ederiz. Ayrıca projemizi destekleyen öğrenci ve akademisyenler içinde bize bu ortamı sağladığından dolayı Atatürk Üniversitesi Toplumsal Duyarlılık Projeleri Uygulama ve Araştırma Merkezi’ne teşekkür ederiz.</w:t>
      </w:r>
    </w:p>
    <w:sectPr w:rsidR="00545F47"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CEDB5B" w14:textId="77777777" w:rsidR="000C7040" w:rsidRDefault="000C7040">
      <w:r>
        <w:separator/>
      </w:r>
    </w:p>
  </w:endnote>
  <w:endnote w:type="continuationSeparator" w:id="0">
    <w:p w14:paraId="03FE4952" w14:textId="77777777" w:rsidR="000C7040" w:rsidRDefault="000C7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51D84894" w:rsidR="008650B6" w:rsidRDefault="008650B6">
                          <w:pPr>
                            <w:spacing w:before="13"/>
                            <w:ind w:left="60"/>
                            <w:rPr>
                              <w:rFonts w:ascii="Arial"/>
                            </w:rPr>
                          </w:pPr>
                          <w:r>
                            <w:fldChar w:fldCharType="begin"/>
                          </w:r>
                          <w:r>
                            <w:rPr>
                              <w:rFonts w:ascii="Arial"/>
                            </w:rPr>
                            <w:instrText xml:space="preserve"> PAGE </w:instrText>
                          </w:r>
                          <w:r>
                            <w:fldChar w:fldCharType="separate"/>
                          </w:r>
                          <w:r w:rsidR="00221E03">
                            <w:rPr>
                              <w:rFonts w:ascii="Arial"/>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51D84894" w:rsidR="008650B6" w:rsidRDefault="008650B6">
                    <w:pPr>
                      <w:spacing w:before="13"/>
                      <w:ind w:left="60"/>
                      <w:rPr>
                        <w:rFonts w:ascii="Arial"/>
                      </w:rPr>
                    </w:pPr>
                    <w:r>
                      <w:fldChar w:fldCharType="begin"/>
                    </w:r>
                    <w:r>
                      <w:rPr>
                        <w:rFonts w:ascii="Arial"/>
                      </w:rPr>
                      <w:instrText xml:space="preserve"> PAGE </w:instrText>
                    </w:r>
                    <w:r>
                      <w:fldChar w:fldCharType="separate"/>
                    </w:r>
                    <w:r w:rsidR="00221E03">
                      <w:rPr>
                        <w:rFonts w:ascii="Arial"/>
                        <w:noProof/>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6B283" w14:textId="77777777" w:rsidR="000C7040" w:rsidRDefault="000C7040">
      <w:r>
        <w:separator/>
      </w:r>
    </w:p>
  </w:footnote>
  <w:footnote w:type="continuationSeparator" w:id="0">
    <w:p w14:paraId="6C34432C" w14:textId="77777777" w:rsidR="000C7040" w:rsidRDefault="000C704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A3656"/>
    <w:rsid w:val="000A3B96"/>
    <w:rsid w:val="000C7040"/>
    <w:rsid w:val="000C7181"/>
    <w:rsid w:val="00124849"/>
    <w:rsid w:val="0018702C"/>
    <w:rsid w:val="001C2EC8"/>
    <w:rsid w:val="001D6857"/>
    <w:rsid w:val="001F0663"/>
    <w:rsid w:val="00204C70"/>
    <w:rsid w:val="00221E03"/>
    <w:rsid w:val="00262C3D"/>
    <w:rsid w:val="002A3879"/>
    <w:rsid w:val="00337E23"/>
    <w:rsid w:val="0037182C"/>
    <w:rsid w:val="003819EA"/>
    <w:rsid w:val="0042518B"/>
    <w:rsid w:val="004504DE"/>
    <w:rsid w:val="00463813"/>
    <w:rsid w:val="004A03DE"/>
    <w:rsid w:val="004B44A0"/>
    <w:rsid w:val="00527091"/>
    <w:rsid w:val="00534BE5"/>
    <w:rsid w:val="00545F47"/>
    <w:rsid w:val="00550BF9"/>
    <w:rsid w:val="005A2EA1"/>
    <w:rsid w:val="00611B00"/>
    <w:rsid w:val="006178C4"/>
    <w:rsid w:val="00672B2F"/>
    <w:rsid w:val="006B46AE"/>
    <w:rsid w:val="006B7DDB"/>
    <w:rsid w:val="006E1F7A"/>
    <w:rsid w:val="006F34B9"/>
    <w:rsid w:val="00703E76"/>
    <w:rsid w:val="007315B5"/>
    <w:rsid w:val="007451D8"/>
    <w:rsid w:val="00771DA0"/>
    <w:rsid w:val="00781DB4"/>
    <w:rsid w:val="00847132"/>
    <w:rsid w:val="008650B6"/>
    <w:rsid w:val="00887F3D"/>
    <w:rsid w:val="00893188"/>
    <w:rsid w:val="008A1656"/>
    <w:rsid w:val="008F0421"/>
    <w:rsid w:val="00926219"/>
    <w:rsid w:val="0095371B"/>
    <w:rsid w:val="00962EE2"/>
    <w:rsid w:val="00980D35"/>
    <w:rsid w:val="0099716C"/>
    <w:rsid w:val="009F03D9"/>
    <w:rsid w:val="00A05E3E"/>
    <w:rsid w:val="00AB61A6"/>
    <w:rsid w:val="00AF7E94"/>
    <w:rsid w:val="00B33463"/>
    <w:rsid w:val="00B65DE2"/>
    <w:rsid w:val="00BB5220"/>
    <w:rsid w:val="00C235D2"/>
    <w:rsid w:val="00C300E6"/>
    <w:rsid w:val="00C44329"/>
    <w:rsid w:val="00C654AA"/>
    <w:rsid w:val="00C76561"/>
    <w:rsid w:val="00CA7158"/>
    <w:rsid w:val="00CD09C0"/>
    <w:rsid w:val="00D25021"/>
    <w:rsid w:val="00D6383A"/>
    <w:rsid w:val="00DB6C43"/>
    <w:rsid w:val="00DD1D1A"/>
    <w:rsid w:val="00DF54CC"/>
    <w:rsid w:val="00E37D30"/>
    <w:rsid w:val="00E90554"/>
    <w:rsid w:val="00EB4723"/>
    <w:rsid w:val="00F42C0A"/>
    <w:rsid w:val="00F7390F"/>
    <w:rsid w:val="00FA40A8"/>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B7B02-752A-46B2-874D-5F91C0111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22</Pages>
  <Words>787</Words>
  <Characters>4491</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PC</cp:lastModifiedBy>
  <cp:revision>4</cp:revision>
  <cp:lastPrinted>2021-04-15T12:57:00Z</cp:lastPrinted>
  <dcterms:created xsi:type="dcterms:W3CDTF">2021-04-22T11:17:00Z</dcterms:created>
  <dcterms:modified xsi:type="dcterms:W3CDTF">2022-12-22T12:05:00Z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