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rsidR="002074EC" w:rsidRPr="008650B6" w:rsidRDefault="002074EC" w:rsidP="002074EC">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1A0E7056" wp14:editId="36F851CF">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9966CF"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rsidR="002074EC" w:rsidRPr="008650B6" w:rsidRDefault="002074EC" w:rsidP="002074EC">
      <w:pPr>
        <w:pStyle w:val="GvdeMetni"/>
        <w:rPr>
          <w:rFonts w:asciiTheme="minorHAnsi" w:hAnsiTheme="minorHAnsi"/>
        </w:rPr>
      </w:pPr>
    </w:p>
    <w:p w:rsidR="002074EC" w:rsidRPr="008650B6" w:rsidRDefault="002074EC" w:rsidP="002074EC">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6F673F5F" wp14:editId="66F72329">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2074EC" w:rsidRPr="008650B6" w:rsidRDefault="002074EC" w:rsidP="002074EC">
      <w:pPr>
        <w:pStyle w:val="GvdeMetni"/>
        <w:rPr>
          <w:rFonts w:asciiTheme="minorHAnsi" w:hAnsiTheme="minorHAnsi"/>
        </w:rPr>
      </w:pPr>
    </w:p>
    <w:p w:rsidR="002074EC" w:rsidRPr="008650B6" w:rsidRDefault="002074EC" w:rsidP="002074EC">
      <w:pPr>
        <w:pStyle w:val="GvdeMetni"/>
        <w:rPr>
          <w:rFonts w:asciiTheme="minorHAnsi" w:hAnsiTheme="minorHAnsi"/>
        </w:rPr>
      </w:pPr>
    </w:p>
    <w:p w:rsidR="002074EC" w:rsidRPr="008650B6" w:rsidRDefault="002074EC" w:rsidP="002074EC">
      <w:pPr>
        <w:pStyle w:val="GvdeMetni"/>
        <w:rPr>
          <w:rFonts w:asciiTheme="minorHAnsi" w:hAnsiTheme="minorHAnsi"/>
        </w:rPr>
      </w:pPr>
    </w:p>
    <w:p w:rsidR="002074EC" w:rsidRPr="008650B6" w:rsidRDefault="002074EC" w:rsidP="002074EC">
      <w:pPr>
        <w:pStyle w:val="GvdeMetni"/>
        <w:rPr>
          <w:rFonts w:asciiTheme="minorHAnsi" w:hAnsiTheme="minorHAnsi"/>
        </w:rPr>
      </w:pPr>
    </w:p>
    <w:p w:rsidR="002074EC" w:rsidRDefault="002074EC" w:rsidP="002074EC">
      <w:pPr>
        <w:spacing w:before="89" w:line="322" w:lineRule="exact"/>
        <w:ind w:right="34"/>
        <w:jc w:val="center"/>
        <w:rPr>
          <w:rFonts w:asciiTheme="minorHAnsi" w:hAnsiTheme="minorHAnsi" w:cstheme="minorHAnsi"/>
          <w:b/>
          <w:sz w:val="32"/>
          <w:szCs w:val="32"/>
        </w:rPr>
      </w:pPr>
    </w:p>
    <w:p w:rsidR="002074EC" w:rsidRDefault="002074EC" w:rsidP="002074EC">
      <w:pPr>
        <w:spacing w:before="89" w:line="322" w:lineRule="exact"/>
        <w:ind w:right="34"/>
        <w:jc w:val="center"/>
        <w:rPr>
          <w:rFonts w:asciiTheme="minorHAnsi" w:hAnsiTheme="minorHAnsi" w:cstheme="minorHAnsi"/>
          <w:b/>
          <w:sz w:val="32"/>
          <w:szCs w:val="32"/>
        </w:rPr>
      </w:pPr>
    </w:p>
    <w:p w:rsidR="002074EC" w:rsidRDefault="002074EC" w:rsidP="002074EC">
      <w:pPr>
        <w:spacing w:before="89" w:line="322" w:lineRule="exact"/>
        <w:ind w:right="34"/>
        <w:jc w:val="center"/>
        <w:rPr>
          <w:rFonts w:asciiTheme="minorHAnsi" w:hAnsiTheme="minorHAnsi" w:cstheme="minorHAnsi"/>
          <w:b/>
          <w:sz w:val="32"/>
          <w:szCs w:val="32"/>
        </w:rPr>
      </w:pPr>
    </w:p>
    <w:p w:rsidR="002074EC" w:rsidRPr="00DD1D1A" w:rsidRDefault="002074EC" w:rsidP="002074EC">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2074EC" w:rsidRPr="00DD1D1A" w:rsidRDefault="002074EC" w:rsidP="002074EC">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2074EC" w:rsidRPr="002074EC" w:rsidRDefault="002074EC" w:rsidP="002074EC">
      <w:pPr>
        <w:pStyle w:val="GvdeMetni"/>
        <w:spacing w:before="233"/>
        <w:ind w:right="34"/>
        <w:jc w:val="center"/>
        <w:rPr>
          <w:rFonts w:asciiTheme="minorHAnsi" w:hAnsiTheme="minorHAnsi" w:cstheme="minorHAnsi"/>
          <w:b/>
          <w:sz w:val="28"/>
          <w:szCs w:val="28"/>
        </w:rPr>
      </w:pPr>
      <w:r w:rsidRPr="002074EC">
        <w:rPr>
          <w:rFonts w:asciiTheme="minorHAnsi" w:hAnsiTheme="minorHAnsi" w:cstheme="minorHAnsi"/>
          <w:b/>
          <w:sz w:val="28"/>
          <w:szCs w:val="28"/>
        </w:rPr>
        <w:t>TOPLUMSAL DUYARLILIK PROJELERİ UYGULAMA VE ARAŞTIRMA MERKEZİ</w:t>
      </w:r>
    </w:p>
    <w:p w:rsidR="002074EC" w:rsidRPr="002074EC" w:rsidRDefault="002074EC" w:rsidP="002074EC">
      <w:pPr>
        <w:pStyle w:val="GvdeMetni"/>
        <w:ind w:right="34"/>
        <w:rPr>
          <w:rFonts w:asciiTheme="minorHAnsi" w:hAnsiTheme="minorHAnsi" w:cstheme="minorHAnsi"/>
          <w:b/>
          <w:sz w:val="28"/>
          <w:szCs w:val="28"/>
        </w:rPr>
      </w:pPr>
    </w:p>
    <w:p w:rsidR="002074EC" w:rsidRDefault="002074EC" w:rsidP="002074EC">
      <w:pPr>
        <w:ind w:right="34" w:hanging="5"/>
        <w:jc w:val="center"/>
        <w:rPr>
          <w:rFonts w:asciiTheme="minorHAnsi" w:hAnsiTheme="minorHAnsi" w:cstheme="minorHAnsi"/>
          <w:b/>
          <w:color w:val="212529"/>
          <w:sz w:val="28"/>
          <w:szCs w:val="28"/>
        </w:rPr>
      </w:pPr>
    </w:p>
    <w:p w:rsidR="002074EC" w:rsidRPr="00DD1D1A" w:rsidRDefault="002074EC" w:rsidP="002074EC">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5C69CA">
        <w:rPr>
          <w:rFonts w:asciiTheme="minorHAnsi" w:hAnsiTheme="minorHAnsi" w:cstheme="minorHAnsi"/>
          <w:b/>
          <w:color w:val="212529"/>
          <w:sz w:val="28"/>
          <w:szCs w:val="28"/>
        </w:rPr>
        <w:t>Şenlikteki Uçurtmam</w:t>
      </w:r>
      <w:bookmarkStart w:id="1" w:name="_GoBack"/>
      <w:bookmarkEnd w:id="1"/>
      <w:r>
        <w:rPr>
          <w:rFonts w:asciiTheme="minorHAnsi" w:hAnsiTheme="minorHAnsi" w:cstheme="minorHAnsi"/>
          <w:b/>
          <w:color w:val="212529"/>
          <w:sz w:val="28"/>
          <w:szCs w:val="28"/>
        </w:rPr>
        <w:t>”</w:t>
      </w:r>
    </w:p>
    <w:p w:rsidR="002074EC" w:rsidRPr="00DD1D1A" w:rsidRDefault="002074EC" w:rsidP="002074EC">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Proje Kodu</w:t>
      </w:r>
      <w:r w:rsidRPr="00DD1D1A">
        <w:rPr>
          <w:rFonts w:asciiTheme="minorHAnsi" w:hAnsiTheme="minorHAnsi" w:cstheme="minorHAnsi"/>
          <w:sz w:val="28"/>
          <w:szCs w:val="28"/>
        </w:rPr>
        <w:t>:</w:t>
      </w:r>
      <w:r w:rsidRPr="00DD1D1A">
        <w:rPr>
          <w:rFonts w:asciiTheme="minorHAnsi" w:hAnsiTheme="minorHAnsi" w:cstheme="minorHAnsi"/>
          <w:spacing w:val="61"/>
          <w:sz w:val="28"/>
          <w:szCs w:val="28"/>
        </w:rPr>
        <w:t xml:space="preserve"> </w:t>
      </w:r>
      <w:r w:rsidR="00502AC3">
        <w:rPr>
          <w:rFonts w:ascii="Segoe UI" w:hAnsi="Segoe UI" w:cs="Segoe UI"/>
          <w:color w:val="212529"/>
          <w:shd w:val="clear" w:color="auto" w:fill="FFFFFF"/>
        </w:rPr>
        <w:t>62B1BBA66154A</w:t>
      </w:r>
    </w:p>
    <w:p w:rsidR="002074EC" w:rsidRPr="00DD1D1A" w:rsidRDefault="002074EC" w:rsidP="002074EC">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rsidR="002074EC" w:rsidRDefault="002074EC" w:rsidP="002074EC">
      <w:pPr>
        <w:pStyle w:val="GvdeMetni"/>
        <w:ind w:right="34"/>
        <w:rPr>
          <w:rFonts w:asciiTheme="minorHAnsi" w:hAnsiTheme="minorHAnsi"/>
          <w:b/>
          <w:sz w:val="28"/>
          <w:szCs w:val="28"/>
        </w:rPr>
      </w:pPr>
    </w:p>
    <w:p w:rsidR="002074EC" w:rsidRPr="00DD1D1A" w:rsidRDefault="002074EC" w:rsidP="002074EC">
      <w:pPr>
        <w:pStyle w:val="GvdeMetni"/>
        <w:ind w:right="34"/>
        <w:rPr>
          <w:rFonts w:asciiTheme="minorHAnsi" w:hAnsiTheme="minorHAnsi"/>
          <w:b/>
          <w:sz w:val="28"/>
          <w:szCs w:val="28"/>
        </w:rPr>
      </w:pPr>
    </w:p>
    <w:p w:rsidR="002074EC" w:rsidRPr="00DD1D1A" w:rsidRDefault="002074EC" w:rsidP="002074EC">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rsidR="002074EC" w:rsidRPr="00DD1D1A" w:rsidRDefault="002074EC" w:rsidP="002074EC">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Pr>
          <w:rFonts w:asciiTheme="minorHAnsi" w:hAnsiTheme="minorHAnsi"/>
          <w:sz w:val="28"/>
          <w:szCs w:val="28"/>
        </w:rPr>
        <w:t>Hüsnü AYDENİZ</w:t>
      </w:r>
      <w:r w:rsidRPr="00DD1D1A">
        <w:rPr>
          <w:rFonts w:asciiTheme="minorHAnsi" w:hAnsiTheme="minorHAnsi"/>
          <w:sz w:val="28"/>
          <w:szCs w:val="28"/>
        </w:rPr>
        <w:t xml:space="preserve"> </w:t>
      </w:r>
    </w:p>
    <w:p w:rsidR="002074EC" w:rsidRPr="00DD1D1A" w:rsidRDefault="0037478A" w:rsidP="002074EC">
      <w:pPr>
        <w:ind w:right="34"/>
        <w:jc w:val="center"/>
        <w:rPr>
          <w:rFonts w:asciiTheme="minorHAnsi" w:hAnsiTheme="minorHAnsi"/>
          <w:sz w:val="28"/>
          <w:szCs w:val="28"/>
        </w:rPr>
      </w:pPr>
      <w:r>
        <w:rPr>
          <w:rFonts w:asciiTheme="minorHAnsi" w:hAnsiTheme="minorHAnsi"/>
          <w:sz w:val="28"/>
          <w:szCs w:val="28"/>
        </w:rPr>
        <w:t>Edebiyat</w:t>
      </w:r>
      <w:r w:rsidR="002074EC" w:rsidRPr="00CA7158">
        <w:rPr>
          <w:rFonts w:asciiTheme="minorHAnsi" w:hAnsiTheme="minorHAnsi"/>
          <w:sz w:val="28"/>
          <w:szCs w:val="28"/>
        </w:rPr>
        <w:t xml:space="preserve"> Fakültesi</w:t>
      </w:r>
    </w:p>
    <w:p w:rsidR="002074EC" w:rsidRPr="00DD1D1A" w:rsidRDefault="002074EC" w:rsidP="002074EC">
      <w:pPr>
        <w:pStyle w:val="GvdeMetni"/>
        <w:spacing w:before="2"/>
        <w:ind w:right="34"/>
        <w:jc w:val="center"/>
        <w:rPr>
          <w:rFonts w:asciiTheme="minorHAnsi" w:hAnsiTheme="minorHAnsi"/>
          <w:sz w:val="28"/>
          <w:szCs w:val="28"/>
        </w:rPr>
      </w:pPr>
    </w:p>
    <w:p w:rsidR="002074EC" w:rsidRPr="00DD1D1A" w:rsidRDefault="002074EC" w:rsidP="002074EC">
      <w:pPr>
        <w:spacing w:line="320" w:lineRule="exact"/>
        <w:ind w:right="34" w:firstLine="720"/>
        <w:jc w:val="center"/>
        <w:rPr>
          <w:rFonts w:asciiTheme="minorHAnsi" w:hAnsiTheme="minorHAnsi"/>
          <w:b/>
          <w:sz w:val="28"/>
          <w:szCs w:val="28"/>
        </w:rPr>
      </w:pPr>
    </w:p>
    <w:p w:rsidR="002074EC" w:rsidRDefault="002074EC" w:rsidP="002074EC">
      <w:pPr>
        <w:spacing w:after="240" w:line="320" w:lineRule="exact"/>
        <w:ind w:right="34"/>
        <w:jc w:val="center"/>
        <w:rPr>
          <w:rFonts w:asciiTheme="minorHAnsi" w:hAnsiTheme="minorHAnsi"/>
          <w:b/>
          <w:sz w:val="28"/>
          <w:szCs w:val="28"/>
        </w:rPr>
      </w:pPr>
    </w:p>
    <w:p w:rsidR="002074EC" w:rsidRPr="00DD1D1A" w:rsidRDefault="002074EC" w:rsidP="002074EC">
      <w:pPr>
        <w:pStyle w:val="GvdeMetni"/>
        <w:ind w:right="34"/>
        <w:jc w:val="center"/>
        <w:rPr>
          <w:rFonts w:asciiTheme="minorHAnsi" w:hAnsiTheme="minorHAnsi"/>
          <w:sz w:val="28"/>
          <w:szCs w:val="28"/>
        </w:rPr>
      </w:pPr>
      <w:r>
        <w:rPr>
          <w:rFonts w:asciiTheme="minorHAnsi" w:hAnsiTheme="minorHAnsi"/>
          <w:sz w:val="28"/>
          <w:szCs w:val="28"/>
        </w:rPr>
        <w:br/>
      </w:r>
    </w:p>
    <w:p w:rsidR="002074EC" w:rsidRPr="00DD1D1A" w:rsidRDefault="00D064A7" w:rsidP="002074EC">
      <w:pPr>
        <w:pStyle w:val="GvdeMetni"/>
        <w:spacing w:before="224" w:line="360" w:lineRule="auto"/>
        <w:ind w:right="34" w:hanging="1"/>
        <w:jc w:val="center"/>
        <w:rPr>
          <w:rFonts w:asciiTheme="minorHAnsi" w:hAnsiTheme="minorHAnsi"/>
          <w:sz w:val="28"/>
          <w:szCs w:val="28"/>
        </w:rPr>
        <w:sectPr w:rsidR="002074EC" w:rsidRPr="00DD1D1A" w:rsidSect="002074EC">
          <w:footerReference w:type="default" r:id="rId9"/>
          <w:pgSz w:w="11910" w:h="16840"/>
          <w:pgMar w:top="1400" w:right="1240" w:bottom="280" w:left="1280" w:header="708" w:footer="708" w:gutter="0"/>
          <w:cols w:space="708"/>
        </w:sectPr>
      </w:pPr>
      <w:r>
        <w:rPr>
          <w:rFonts w:asciiTheme="minorHAnsi" w:hAnsiTheme="minorHAnsi"/>
          <w:sz w:val="28"/>
          <w:szCs w:val="28"/>
        </w:rPr>
        <w:t>A</w:t>
      </w:r>
      <w:r w:rsidR="00502AC3">
        <w:rPr>
          <w:rFonts w:asciiTheme="minorHAnsi" w:hAnsiTheme="minorHAnsi"/>
          <w:sz w:val="28"/>
          <w:szCs w:val="28"/>
        </w:rPr>
        <w:t>ğustos, 2022</w:t>
      </w:r>
      <w:r w:rsidR="002074EC">
        <w:rPr>
          <w:rFonts w:asciiTheme="minorHAnsi" w:hAnsiTheme="minorHAnsi"/>
          <w:sz w:val="28"/>
          <w:szCs w:val="28"/>
        </w:rPr>
        <w:br/>
      </w:r>
      <w:r w:rsidR="002074EC" w:rsidRPr="00DD1D1A">
        <w:rPr>
          <w:rFonts w:asciiTheme="minorHAnsi" w:hAnsiTheme="minorHAnsi"/>
          <w:sz w:val="28"/>
          <w:szCs w:val="28"/>
        </w:rPr>
        <w:t>ERZUR</w:t>
      </w:r>
      <w:r w:rsidR="002074EC">
        <w:rPr>
          <w:rFonts w:asciiTheme="minorHAnsi" w:hAnsiTheme="minorHAnsi"/>
          <w:sz w:val="28"/>
          <w:szCs w:val="28"/>
        </w:rPr>
        <w:t>UM</w:t>
      </w:r>
    </w:p>
    <w:bookmarkStart w:id="2" w:name="_TOC_250002" w:displacedByCustomXml="next"/>
    <w:bookmarkEnd w:id="2" w:displacedByCustomXml="next"/>
    <w:sdt>
      <w:sdtPr>
        <w:rPr>
          <w:rFonts w:ascii="Times New Roman" w:eastAsia="Times New Roman" w:hAnsi="Times New Roman" w:cs="Times New Roman"/>
          <w:color w:val="auto"/>
          <w:sz w:val="22"/>
          <w:szCs w:val="22"/>
          <w:lang w:eastAsia="en-US"/>
        </w:rPr>
        <w:id w:val="1812517586"/>
        <w:docPartObj>
          <w:docPartGallery w:val="Table of Contents"/>
          <w:docPartUnique/>
        </w:docPartObj>
      </w:sdtPr>
      <w:sdtEndPr>
        <w:rPr>
          <w:b/>
          <w:bCs/>
        </w:rPr>
      </w:sdtEndPr>
      <w:sdtContent>
        <w:p w:rsidR="004A3570" w:rsidRPr="004A3570" w:rsidRDefault="004A3570" w:rsidP="004A3570">
          <w:pPr>
            <w:pStyle w:val="TBal"/>
            <w:jc w:val="center"/>
            <w:rPr>
              <w:rStyle w:val="Balk1Char"/>
              <w:rFonts w:eastAsiaTheme="majorEastAsia"/>
              <w:color w:val="auto"/>
              <w:sz w:val="28"/>
            </w:rPr>
          </w:pPr>
          <w:r w:rsidRPr="004A3570">
            <w:rPr>
              <w:rStyle w:val="Balk1Char"/>
              <w:rFonts w:eastAsiaTheme="majorEastAsia"/>
              <w:color w:val="auto"/>
              <w:sz w:val="28"/>
            </w:rPr>
            <w:t>İÇİNDEKİLER TABLOSU</w:t>
          </w:r>
        </w:p>
        <w:p w:rsidR="0037478A" w:rsidRDefault="004A3570">
          <w:pPr>
            <w:pStyle w:val="T1"/>
            <w:tabs>
              <w:tab w:val="right" w:leader="dot" w:pos="9062"/>
            </w:tabs>
            <w:rPr>
              <w:rFonts w:cstheme="minorBidi"/>
              <w:noProof/>
            </w:rPr>
          </w:pPr>
          <w:r>
            <w:fldChar w:fldCharType="begin"/>
          </w:r>
          <w:r>
            <w:instrText xml:space="preserve"> TOC \o "1-3" \h \z \u </w:instrText>
          </w:r>
          <w:r>
            <w:fldChar w:fldCharType="separate"/>
          </w:r>
          <w:hyperlink w:anchor="_Toc90473963" w:history="1">
            <w:r w:rsidR="0037478A" w:rsidRPr="00AB0DDF">
              <w:rPr>
                <w:rStyle w:val="Kpr"/>
                <w:noProof/>
              </w:rPr>
              <w:t>ÖNSÖZ</w:t>
            </w:r>
            <w:r w:rsidR="0037478A">
              <w:rPr>
                <w:noProof/>
                <w:webHidden/>
              </w:rPr>
              <w:tab/>
            </w:r>
            <w:r w:rsidR="0037478A">
              <w:rPr>
                <w:noProof/>
                <w:webHidden/>
              </w:rPr>
              <w:fldChar w:fldCharType="begin"/>
            </w:r>
            <w:r w:rsidR="0037478A">
              <w:rPr>
                <w:noProof/>
                <w:webHidden/>
              </w:rPr>
              <w:instrText xml:space="preserve"> PAGEREF _Toc90473963 \h </w:instrText>
            </w:r>
            <w:r w:rsidR="0037478A">
              <w:rPr>
                <w:noProof/>
                <w:webHidden/>
              </w:rPr>
            </w:r>
            <w:r w:rsidR="0037478A">
              <w:rPr>
                <w:noProof/>
                <w:webHidden/>
              </w:rPr>
              <w:fldChar w:fldCharType="separate"/>
            </w:r>
            <w:r w:rsidR="0037478A">
              <w:rPr>
                <w:noProof/>
                <w:webHidden/>
              </w:rPr>
              <w:t>3</w:t>
            </w:r>
            <w:r w:rsidR="0037478A">
              <w:rPr>
                <w:noProof/>
                <w:webHidden/>
              </w:rPr>
              <w:fldChar w:fldCharType="end"/>
            </w:r>
          </w:hyperlink>
        </w:p>
        <w:p w:rsidR="0037478A" w:rsidRDefault="000479E3">
          <w:pPr>
            <w:pStyle w:val="T1"/>
            <w:tabs>
              <w:tab w:val="right" w:leader="dot" w:pos="9062"/>
            </w:tabs>
            <w:rPr>
              <w:rFonts w:cstheme="minorBidi"/>
              <w:noProof/>
            </w:rPr>
          </w:pPr>
          <w:hyperlink w:anchor="_Toc90473964" w:history="1">
            <w:r w:rsidR="0037478A" w:rsidRPr="00AB0DDF">
              <w:rPr>
                <w:rStyle w:val="Kpr"/>
                <w:noProof/>
              </w:rPr>
              <w:t>ABSTRACT</w:t>
            </w:r>
            <w:r w:rsidR="0037478A">
              <w:rPr>
                <w:noProof/>
                <w:webHidden/>
              </w:rPr>
              <w:tab/>
            </w:r>
            <w:r w:rsidR="0037478A">
              <w:rPr>
                <w:noProof/>
                <w:webHidden/>
              </w:rPr>
              <w:fldChar w:fldCharType="begin"/>
            </w:r>
            <w:r w:rsidR="0037478A">
              <w:rPr>
                <w:noProof/>
                <w:webHidden/>
              </w:rPr>
              <w:instrText xml:space="preserve"> PAGEREF _Toc90473964 \h </w:instrText>
            </w:r>
            <w:r w:rsidR="0037478A">
              <w:rPr>
                <w:noProof/>
                <w:webHidden/>
              </w:rPr>
            </w:r>
            <w:r w:rsidR="0037478A">
              <w:rPr>
                <w:noProof/>
                <w:webHidden/>
              </w:rPr>
              <w:fldChar w:fldCharType="separate"/>
            </w:r>
            <w:r w:rsidR="0037478A">
              <w:rPr>
                <w:noProof/>
                <w:webHidden/>
              </w:rPr>
              <w:t>4</w:t>
            </w:r>
            <w:r w:rsidR="0037478A">
              <w:rPr>
                <w:noProof/>
                <w:webHidden/>
              </w:rPr>
              <w:fldChar w:fldCharType="end"/>
            </w:r>
          </w:hyperlink>
        </w:p>
        <w:p w:rsidR="0037478A" w:rsidRDefault="000479E3">
          <w:pPr>
            <w:pStyle w:val="T1"/>
            <w:tabs>
              <w:tab w:val="right" w:leader="dot" w:pos="9062"/>
            </w:tabs>
            <w:rPr>
              <w:rFonts w:cstheme="minorBidi"/>
              <w:noProof/>
            </w:rPr>
          </w:pPr>
          <w:hyperlink w:anchor="_Toc90473965" w:history="1">
            <w:r w:rsidR="0037478A" w:rsidRPr="00AB0DDF">
              <w:rPr>
                <w:rStyle w:val="Kpr"/>
                <w:noProof/>
                <w:shd w:val="clear" w:color="auto" w:fill="FFFFFF"/>
              </w:rPr>
              <w:t>MATERYAL VE YÖNTEM</w:t>
            </w:r>
            <w:r w:rsidR="0037478A">
              <w:rPr>
                <w:noProof/>
                <w:webHidden/>
              </w:rPr>
              <w:tab/>
            </w:r>
            <w:r w:rsidR="0037478A">
              <w:rPr>
                <w:noProof/>
                <w:webHidden/>
              </w:rPr>
              <w:fldChar w:fldCharType="begin"/>
            </w:r>
            <w:r w:rsidR="0037478A">
              <w:rPr>
                <w:noProof/>
                <w:webHidden/>
              </w:rPr>
              <w:instrText xml:space="preserve"> PAGEREF _Toc90473965 \h </w:instrText>
            </w:r>
            <w:r w:rsidR="0037478A">
              <w:rPr>
                <w:noProof/>
                <w:webHidden/>
              </w:rPr>
            </w:r>
            <w:r w:rsidR="0037478A">
              <w:rPr>
                <w:noProof/>
                <w:webHidden/>
              </w:rPr>
              <w:fldChar w:fldCharType="separate"/>
            </w:r>
            <w:r w:rsidR="0037478A">
              <w:rPr>
                <w:noProof/>
                <w:webHidden/>
              </w:rPr>
              <w:t>5</w:t>
            </w:r>
            <w:r w:rsidR="0037478A">
              <w:rPr>
                <w:noProof/>
                <w:webHidden/>
              </w:rPr>
              <w:fldChar w:fldCharType="end"/>
            </w:r>
          </w:hyperlink>
        </w:p>
        <w:p w:rsidR="0037478A" w:rsidRDefault="000479E3" w:rsidP="0037478A">
          <w:pPr>
            <w:pStyle w:val="T1"/>
            <w:tabs>
              <w:tab w:val="right" w:leader="dot" w:pos="9062"/>
            </w:tabs>
            <w:rPr>
              <w:rFonts w:cstheme="minorBidi"/>
              <w:noProof/>
            </w:rPr>
          </w:pPr>
          <w:hyperlink w:anchor="_Toc90473966" w:history="1">
            <w:r w:rsidR="0037478A" w:rsidRPr="00AB0DDF">
              <w:rPr>
                <w:rStyle w:val="Kpr"/>
                <w:noProof/>
              </w:rPr>
              <w:t>PROJE UYGULAMASINA AİT GÖRSELLER</w:t>
            </w:r>
            <w:r w:rsidR="0037478A">
              <w:rPr>
                <w:noProof/>
                <w:webHidden/>
              </w:rPr>
              <w:tab/>
            </w:r>
            <w:r w:rsidR="0037478A">
              <w:rPr>
                <w:noProof/>
                <w:webHidden/>
              </w:rPr>
              <w:fldChar w:fldCharType="begin"/>
            </w:r>
            <w:r w:rsidR="0037478A">
              <w:rPr>
                <w:noProof/>
                <w:webHidden/>
              </w:rPr>
              <w:instrText xml:space="preserve"> PAGEREF _Toc90473966 \h </w:instrText>
            </w:r>
            <w:r w:rsidR="0037478A">
              <w:rPr>
                <w:noProof/>
                <w:webHidden/>
              </w:rPr>
            </w:r>
            <w:r w:rsidR="0037478A">
              <w:rPr>
                <w:noProof/>
                <w:webHidden/>
              </w:rPr>
              <w:fldChar w:fldCharType="separate"/>
            </w:r>
            <w:r w:rsidR="0037478A">
              <w:rPr>
                <w:noProof/>
                <w:webHidden/>
              </w:rPr>
              <w:t>6</w:t>
            </w:r>
            <w:r w:rsidR="0037478A">
              <w:rPr>
                <w:noProof/>
                <w:webHidden/>
              </w:rPr>
              <w:fldChar w:fldCharType="end"/>
            </w:r>
          </w:hyperlink>
        </w:p>
        <w:p w:rsidR="0037478A" w:rsidRDefault="000479E3">
          <w:pPr>
            <w:pStyle w:val="T1"/>
            <w:tabs>
              <w:tab w:val="right" w:leader="dot" w:pos="9062"/>
            </w:tabs>
            <w:rPr>
              <w:rFonts w:cstheme="minorBidi"/>
              <w:noProof/>
            </w:rPr>
          </w:pPr>
          <w:hyperlink w:anchor="_Toc90473968" w:history="1">
            <w:r w:rsidR="0037478A" w:rsidRPr="00AB0DDF">
              <w:rPr>
                <w:rStyle w:val="Kpr"/>
                <w:noProof/>
              </w:rPr>
              <w:t>SONUÇLAR</w:t>
            </w:r>
            <w:r w:rsidR="0037478A">
              <w:rPr>
                <w:noProof/>
                <w:webHidden/>
              </w:rPr>
              <w:tab/>
            </w:r>
            <w:r w:rsidR="0037478A">
              <w:rPr>
                <w:noProof/>
                <w:webHidden/>
              </w:rPr>
              <w:fldChar w:fldCharType="begin"/>
            </w:r>
            <w:r w:rsidR="0037478A">
              <w:rPr>
                <w:noProof/>
                <w:webHidden/>
              </w:rPr>
              <w:instrText xml:space="preserve"> PAGEREF _Toc90473968 \h </w:instrText>
            </w:r>
            <w:r w:rsidR="0037478A">
              <w:rPr>
                <w:noProof/>
                <w:webHidden/>
              </w:rPr>
            </w:r>
            <w:r w:rsidR="0037478A">
              <w:rPr>
                <w:noProof/>
                <w:webHidden/>
              </w:rPr>
              <w:fldChar w:fldCharType="separate"/>
            </w:r>
            <w:r w:rsidR="0037478A">
              <w:rPr>
                <w:noProof/>
                <w:webHidden/>
              </w:rPr>
              <w:t>9</w:t>
            </w:r>
            <w:r w:rsidR="0037478A">
              <w:rPr>
                <w:noProof/>
                <w:webHidden/>
              </w:rPr>
              <w:fldChar w:fldCharType="end"/>
            </w:r>
          </w:hyperlink>
        </w:p>
        <w:p w:rsidR="004A3570" w:rsidRDefault="004A3570">
          <w:r>
            <w:rPr>
              <w:b/>
              <w:bCs/>
            </w:rPr>
            <w:fldChar w:fldCharType="end"/>
          </w:r>
        </w:p>
      </w:sdtContent>
    </w:sdt>
    <w:p w:rsidR="004A3570" w:rsidRDefault="004A3570" w:rsidP="004A3570">
      <w:pPr>
        <w:pStyle w:val="Balk1"/>
        <w:sectPr w:rsidR="004A3570">
          <w:pgSz w:w="11906" w:h="16838"/>
          <w:pgMar w:top="1417" w:right="1417" w:bottom="1417" w:left="1417" w:header="708" w:footer="708" w:gutter="0"/>
          <w:cols w:space="708"/>
          <w:docGrid w:linePitch="360"/>
        </w:sectPr>
      </w:pPr>
    </w:p>
    <w:p w:rsidR="002074EC" w:rsidRPr="0099716C" w:rsidRDefault="002074EC" w:rsidP="000F661A">
      <w:pPr>
        <w:pStyle w:val="Balk1"/>
        <w:ind w:left="0"/>
        <w:jc w:val="center"/>
      </w:pPr>
      <w:bookmarkStart w:id="3" w:name="_Toc90473963"/>
      <w:r w:rsidRPr="004D392A">
        <w:rPr>
          <w:rFonts w:asciiTheme="minorHAnsi" w:hAnsiTheme="minorHAnsi"/>
          <w:sz w:val="28"/>
        </w:rPr>
        <w:lastRenderedPageBreak/>
        <w:t>ÖNSÖZ</w:t>
      </w:r>
      <w:bookmarkEnd w:id="3"/>
    </w:p>
    <w:p w:rsidR="00502AC3" w:rsidRDefault="00502AC3" w:rsidP="00502AC3">
      <w:pPr>
        <w:spacing w:line="360" w:lineRule="auto"/>
        <w:ind w:firstLine="709"/>
        <w:jc w:val="both"/>
        <w:rPr>
          <w:rFonts w:asciiTheme="minorHAnsi" w:hAnsiTheme="minorHAnsi" w:cstheme="minorHAnsi"/>
          <w:sz w:val="24"/>
        </w:rPr>
      </w:pPr>
      <w:r w:rsidRPr="00502AC3">
        <w:rPr>
          <w:rFonts w:asciiTheme="minorHAnsi" w:hAnsiTheme="minorHAnsi" w:cstheme="minorHAnsi"/>
          <w:sz w:val="24"/>
        </w:rPr>
        <w:t xml:space="preserve">Bilindiği üzere Atatürk Üniversitesi tarafından desteklenen toplumsal duyarlılık projelerinin hedefleri arasında üniversite ile şehir arasında sağlam ve anlamlı bağlar kurmak yer almaktadır. Bu bağlar bir takım sosyal ve kültürel etkinlikler vasıtasıyla somut hale gelir. Bu nedenle, dezavantajlı çocukların katıldığı ve bazı etkinliklerin yer aldığı bir programın düzenlenmesi </w:t>
      </w:r>
      <w:r>
        <w:rPr>
          <w:rFonts w:asciiTheme="minorHAnsi" w:hAnsiTheme="minorHAnsi" w:cstheme="minorHAnsi"/>
          <w:sz w:val="24"/>
        </w:rPr>
        <w:t xml:space="preserve">büyük bir önem arz eder. </w:t>
      </w:r>
      <w:r w:rsidRPr="00502AC3">
        <w:rPr>
          <w:rFonts w:asciiTheme="minorHAnsi" w:hAnsiTheme="minorHAnsi" w:cstheme="minorHAnsi"/>
          <w:sz w:val="24"/>
        </w:rPr>
        <w:t xml:space="preserve">Bu </w:t>
      </w:r>
      <w:r>
        <w:rPr>
          <w:rFonts w:asciiTheme="minorHAnsi" w:hAnsiTheme="minorHAnsi" w:cstheme="minorHAnsi"/>
          <w:sz w:val="24"/>
        </w:rPr>
        <w:t>etkinliğin</w:t>
      </w:r>
      <w:r w:rsidRPr="00502AC3">
        <w:rPr>
          <w:rFonts w:asciiTheme="minorHAnsi" w:hAnsiTheme="minorHAnsi" w:cstheme="minorHAnsi"/>
          <w:sz w:val="24"/>
        </w:rPr>
        <w:t xml:space="preserve"> amacı, Erzurum ilinde yaşayan dezavantajlı gruplar arasındaki yetim ve dar gelirli çocukların </w:t>
      </w:r>
      <w:proofErr w:type="spellStart"/>
      <w:r w:rsidRPr="00502AC3">
        <w:rPr>
          <w:rFonts w:asciiTheme="minorHAnsi" w:hAnsiTheme="minorHAnsi" w:cstheme="minorHAnsi"/>
          <w:sz w:val="24"/>
        </w:rPr>
        <w:t>psiko</w:t>
      </w:r>
      <w:proofErr w:type="spellEnd"/>
      <w:r w:rsidRPr="00502AC3">
        <w:rPr>
          <w:rFonts w:asciiTheme="minorHAnsi" w:hAnsiTheme="minorHAnsi" w:cstheme="minorHAnsi"/>
          <w:sz w:val="24"/>
        </w:rPr>
        <w:t>-sosyal gelişimlerine katkıda bulunmaktır.  Programın ana teması “uçurtma şenliği” olarak belirlenmiştir. Uçurtma insanın özgürlüğe düşkünlüğünün bir tezahürüdür. Her çocuk uçurtma ile mutlu olmuş onun gökyüzünde süzülüşü, seyri mutluluk kaynağı olmuş, özgürlük hissini uçurtma ile yaşamıştır. Bu duygusal düzey bilişsel unsurlarla desteklendiğinde daha anlamlı bir hale gelmektedir. Uçurtmanın yapısı, uçurulma teknikleri, aerodinamiğin pratik yansımaları vb. hususlar, bu bilişsel yöne katkıda bulunur. Dolayısıyla, bu çalışmayla etkinliğe katılan çocukların eğlenerek öğrenmeleri diğer hedeflerden biridir. Çevremizdeki insanların büyük bir kısmının bu tür etkinlikleri bireysel ve grup faaliyeti olarak gerçekleştirdikleri söylenebilir. Ancak, özellikle dezavantajlı grupların, maliyetleri az olsa da, bu tür etkinliklerde yer almaları her zaman mümkün olamamaktadır. Bu nedenle çalışmanın hedeflerinden biri de, bazı mahrumiyetlerin giderilmesi suretiyle, bu etkinliklerin toplumun her kesimini kuşatacak şekilde genişletilmesidir.  Atatürk Üniversitesi Toplumsal Araştırmalar Uygulama ve Araştırma merkezi olarak üniversitemiz bünyesindeki İyiliğin Geleceği Kulübü’nün de katkılarıyla dezavantajlı ailelerden özellikle babalarını kaybetmiş yetim çocukların bu duyguları yaşamalarını arzu ederek bu pr</w:t>
      </w:r>
      <w:r>
        <w:rPr>
          <w:rFonts w:asciiTheme="minorHAnsi" w:hAnsiTheme="minorHAnsi" w:cstheme="minorHAnsi"/>
          <w:sz w:val="24"/>
        </w:rPr>
        <w:t xml:space="preserve">ojeyi gerçekleştirmiş bulunmaktayız. Projenin yürütülmesinin her aşamasında desteklerini esirgemeyen Atatürk Üniversitesi Toplumsal Duyarlılık Projeleri Uygulama ve Araştırma Merkezi’ne teşekkür ederiz.  </w:t>
      </w:r>
    </w:p>
    <w:p w:rsidR="004A3570" w:rsidRDefault="00283FA7" w:rsidP="00746C9C">
      <w:pPr>
        <w:spacing w:line="360" w:lineRule="auto"/>
        <w:ind w:firstLine="709"/>
        <w:jc w:val="both"/>
        <w:rPr>
          <w:rFonts w:asciiTheme="minorHAnsi" w:hAnsiTheme="minorHAnsi" w:cstheme="minorHAnsi"/>
          <w:sz w:val="24"/>
        </w:rPr>
      </w:pPr>
      <w:r>
        <w:rPr>
          <w:rFonts w:asciiTheme="minorHAnsi" w:hAnsiTheme="minorHAnsi" w:cstheme="minorHAnsi"/>
          <w:sz w:val="24"/>
        </w:rPr>
        <w:t xml:space="preserve"> </w:t>
      </w:r>
    </w:p>
    <w:p w:rsidR="004A3570" w:rsidRPr="004A3570" w:rsidRDefault="004A3570" w:rsidP="004A3570">
      <w:pPr>
        <w:pStyle w:val="GvdeMetni"/>
        <w:spacing w:line="360" w:lineRule="auto"/>
        <w:ind w:right="34"/>
        <w:jc w:val="both"/>
        <w:rPr>
          <w:rFonts w:asciiTheme="minorHAnsi" w:hAnsiTheme="minorHAnsi" w:cstheme="minorHAnsi"/>
        </w:rPr>
      </w:pPr>
      <w:r w:rsidRPr="004A3570">
        <w:rPr>
          <w:rFonts w:asciiTheme="minorHAnsi" w:hAnsiTheme="minorHAnsi" w:cstheme="minorHAnsi"/>
          <w:b/>
          <w:bCs/>
          <w:color w:val="212529"/>
          <w:shd w:val="clear" w:color="auto" w:fill="FFFFFF"/>
        </w:rPr>
        <w:t>Anahtar Kelimeler:</w:t>
      </w:r>
      <w:r w:rsidRPr="004A3570">
        <w:rPr>
          <w:rFonts w:asciiTheme="minorHAnsi" w:hAnsiTheme="minorHAnsi" w:cstheme="minorHAnsi"/>
        </w:rPr>
        <w:t xml:space="preserve"> </w:t>
      </w:r>
      <w:r w:rsidR="00502AC3">
        <w:rPr>
          <w:rFonts w:asciiTheme="minorHAnsi" w:hAnsiTheme="minorHAnsi" w:cstheme="minorHAnsi"/>
          <w:color w:val="212529"/>
          <w:shd w:val="clear" w:color="auto" w:fill="FFFFFF"/>
        </w:rPr>
        <w:t xml:space="preserve">Dezavantajlı Gruplar, Uçurtma Şenliği, </w:t>
      </w:r>
      <w:proofErr w:type="spellStart"/>
      <w:r w:rsidR="00502AC3">
        <w:rPr>
          <w:rFonts w:asciiTheme="minorHAnsi" w:hAnsiTheme="minorHAnsi" w:cstheme="minorHAnsi"/>
          <w:color w:val="212529"/>
          <w:shd w:val="clear" w:color="auto" w:fill="FFFFFF"/>
        </w:rPr>
        <w:t>Psiko</w:t>
      </w:r>
      <w:proofErr w:type="spellEnd"/>
      <w:r w:rsidR="00502AC3">
        <w:rPr>
          <w:rFonts w:asciiTheme="minorHAnsi" w:hAnsiTheme="minorHAnsi" w:cstheme="minorHAnsi"/>
          <w:color w:val="212529"/>
          <w:shd w:val="clear" w:color="auto" w:fill="FFFFFF"/>
        </w:rPr>
        <w:t>-Sosyal Gelişim, Etkinlik</w:t>
      </w:r>
      <w:r w:rsidRPr="004A3570">
        <w:rPr>
          <w:rFonts w:asciiTheme="minorHAnsi" w:hAnsiTheme="minorHAnsi" w:cstheme="minorHAnsi"/>
          <w:color w:val="212529"/>
          <w:shd w:val="clear" w:color="auto" w:fill="FFFFFF"/>
        </w:rPr>
        <w:t>.</w:t>
      </w:r>
    </w:p>
    <w:p w:rsidR="004A3570" w:rsidRDefault="004A3570" w:rsidP="004A3570">
      <w:pPr>
        <w:pStyle w:val="Balk1"/>
        <w:sectPr w:rsidR="004A3570">
          <w:pgSz w:w="11906" w:h="16838"/>
          <w:pgMar w:top="1417" w:right="1417" w:bottom="1417" w:left="1417" w:header="708" w:footer="708" w:gutter="0"/>
          <w:cols w:space="708"/>
          <w:docGrid w:linePitch="360"/>
        </w:sectPr>
      </w:pPr>
    </w:p>
    <w:p w:rsidR="00283FA7" w:rsidRPr="004A3570" w:rsidRDefault="00283FA7" w:rsidP="000F661A">
      <w:pPr>
        <w:pStyle w:val="Balk1"/>
        <w:ind w:left="0"/>
        <w:jc w:val="center"/>
      </w:pPr>
      <w:bookmarkStart w:id="4" w:name="_Toc90473964"/>
      <w:r w:rsidRPr="004D392A">
        <w:rPr>
          <w:rFonts w:asciiTheme="minorHAnsi" w:hAnsiTheme="minorHAnsi"/>
          <w:sz w:val="28"/>
        </w:rPr>
        <w:lastRenderedPageBreak/>
        <w:t>ABSTRACT</w:t>
      </w:r>
      <w:bookmarkEnd w:id="4"/>
    </w:p>
    <w:p w:rsidR="001F705B" w:rsidRDefault="00502AC3" w:rsidP="004A3570">
      <w:pPr>
        <w:spacing w:line="360" w:lineRule="auto"/>
        <w:jc w:val="both"/>
        <w:rPr>
          <w:rFonts w:asciiTheme="minorHAnsi" w:hAnsiTheme="minorHAnsi" w:cs="Segoe UI"/>
          <w:color w:val="212529"/>
          <w:sz w:val="24"/>
          <w:szCs w:val="24"/>
          <w:shd w:val="clear" w:color="auto" w:fill="FFFFFF"/>
        </w:rPr>
      </w:pPr>
      <w:r w:rsidRPr="00502AC3">
        <w:rPr>
          <w:rFonts w:asciiTheme="minorHAnsi" w:hAnsiTheme="minorHAnsi" w:cs="Segoe UI"/>
          <w:color w:val="212529"/>
          <w:sz w:val="24"/>
          <w:szCs w:val="24"/>
          <w:shd w:val="clear" w:color="auto" w:fill="FFFFFF"/>
        </w:rPr>
        <w:t xml:space="preserve">As it is </w:t>
      </w:r>
      <w:proofErr w:type="spellStart"/>
      <w:r w:rsidRPr="00502AC3">
        <w:rPr>
          <w:rFonts w:asciiTheme="minorHAnsi" w:hAnsiTheme="minorHAnsi" w:cs="Segoe UI"/>
          <w:color w:val="212529"/>
          <w:sz w:val="24"/>
          <w:szCs w:val="24"/>
          <w:shd w:val="clear" w:color="auto" w:fill="FFFFFF"/>
        </w:rPr>
        <w:t>known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establishing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strong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meaningful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between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university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city</w:t>
      </w:r>
      <w:proofErr w:type="spellEnd"/>
      <w:r w:rsidRPr="00502AC3">
        <w:rPr>
          <w:rFonts w:asciiTheme="minorHAnsi" w:hAnsiTheme="minorHAnsi" w:cs="Segoe UI"/>
          <w:color w:val="212529"/>
          <w:sz w:val="24"/>
          <w:szCs w:val="24"/>
          <w:shd w:val="clear" w:color="auto" w:fill="FFFFFF"/>
        </w:rPr>
        <w:t xml:space="preserve"> is </w:t>
      </w:r>
      <w:proofErr w:type="spellStart"/>
      <w:r w:rsidRPr="00502AC3">
        <w:rPr>
          <w:rFonts w:asciiTheme="minorHAnsi" w:hAnsiTheme="minorHAnsi" w:cs="Segoe UI"/>
          <w:color w:val="212529"/>
          <w:sz w:val="24"/>
          <w:szCs w:val="24"/>
          <w:shd w:val="clear" w:color="auto" w:fill="FFFFFF"/>
        </w:rPr>
        <w:t>among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objectives</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social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awareness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projects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supported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by</w:t>
      </w:r>
      <w:proofErr w:type="spellEnd"/>
      <w:r w:rsidRPr="00502AC3">
        <w:rPr>
          <w:rFonts w:asciiTheme="minorHAnsi" w:hAnsiTheme="minorHAnsi" w:cs="Segoe UI"/>
          <w:color w:val="212529"/>
          <w:sz w:val="24"/>
          <w:szCs w:val="24"/>
          <w:shd w:val="clear" w:color="auto" w:fill="FFFFFF"/>
        </w:rPr>
        <w:t xml:space="preserve"> Atatürk </w:t>
      </w:r>
      <w:proofErr w:type="spellStart"/>
      <w:r w:rsidRPr="00502AC3">
        <w:rPr>
          <w:rFonts w:asciiTheme="minorHAnsi" w:hAnsiTheme="minorHAnsi" w:cs="Segoe UI"/>
          <w:color w:val="212529"/>
          <w:sz w:val="24"/>
          <w:szCs w:val="24"/>
          <w:shd w:val="clear" w:color="auto" w:fill="FFFFFF"/>
        </w:rPr>
        <w:t>University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These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bonds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become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tangible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through</w:t>
      </w:r>
      <w:proofErr w:type="spellEnd"/>
      <w:r w:rsidRPr="00502AC3">
        <w:rPr>
          <w:rFonts w:asciiTheme="minorHAnsi" w:hAnsiTheme="minorHAnsi" w:cs="Segoe UI"/>
          <w:color w:val="212529"/>
          <w:sz w:val="24"/>
          <w:szCs w:val="24"/>
          <w:shd w:val="clear" w:color="auto" w:fill="FFFFFF"/>
        </w:rPr>
        <w:t xml:space="preserve"> a </w:t>
      </w:r>
      <w:proofErr w:type="spellStart"/>
      <w:r w:rsidRPr="00502AC3">
        <w:rPr>
          <w:rFonts w:asciiTheme="minorHAnsi" w:hAnsiTheme="minorHAnsi" w:cs="Segoe UI"/>
          <w:color w:val="212529"/>
          <w:sz w:val="24"/>
          <w:szCs w:val="24"/>
          <w:shd w:val="clear" w:color="auto" w:fill="FFFFFF"/>
        </w:rPr>
        <w:t>number</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social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cultural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For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reason</w:t>
      </w:r>
      <w:proofErr w:type="spellEnd"/>
      <w:r w:rsidRPr="00502AC3">
        <w:rPr>
          <w:rFonts w:asciiTheme="minorHAnsi" w:hAnsiTheme="minorHAnsi" w:cs="Segoe UI"/>
          <w:color w:val="212529"/>
          <w:sz w:val="24"/>
          <w:szCs w:val="24"/>
          <w:shd w:val="clear" w:color="auto" w:fill="FFFFFF"/>
        </w:rPr>
        <w:t xml:space="preserve">, it is of </w:t>
      </w:r>
      <w:proofErr w:type="spellStart"/>
      <w:r w:rsidRPr="00502AC3">
        <w:rPr>
          <w:rFonts w:asciiTheme="minorHAnsi" w:hAnsiTheme="minorHAnsi" w:cs="Segoe UI"/>
          <w:color w:val="212529"/>
          <w:sz w:val="24"/>
          <w:szCs w:val="24"/>
          <w:shd w:val="clear" w:color="auto" w:fill="FFFFFF"/>
        </w:rPr>
        <w:t>great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importance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organize a program in </w:t>
      </w:r>
      <w:proofErr w:type="spellStart"/>
      <w:r w:rsidRPr="00502AC3">
        <w:rPr>
          <w:rFonts w:asciiTheme="minorHAnsi" w:hAnsiTheme="minorHAnsi" w:cs="Segoe UI"/>
          <w:color w:val="212529"/>
          <w:sz w:val="24"/>
          <w:szCs w:val="24"/>
          <w:shd w:val="clear" w:color="auto" w:fill="FFFFFF"/>
        </w:rPr>
        <w:t>which</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disadvantaged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children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participate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some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take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place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aim</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activity</w:t>
      </w:r>
      <w:proofErr w:type="spellEnd"/>
      <w:r w:rsidRPr="00502AC3">
        <w:rPr>
          <w:rFonts w:asciiTheme="minorHAnsi" w:hAnsiTheme="minorHAnsi" w:cs="Segoe UI"/>
          <w:color w:val="212529"/>
          <w:sz w:val="24"/>
          <w:szCs w:val="24"/>
          <w:shd w:val="clear" w:color="auto" w:fill="FFFFFF"/>
        </w:rPr>
        <w:t xml:space="preserve"> is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contribute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psycho-social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development</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orphans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low-income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children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among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disadvantaged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groups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living</w:t>
      </w:r>
      <w:proofErr w:type="spellEnd"/>
      <w:r w:rsidRPr="00502AC3">
        <w:rPr>
          <w:rFonts w:asciiTheme="minorHAnsi" w:hAnsiTheme="minorHAnsi" w:cs="Segoe UI"/>
          <w:color w:val="212529"/>
          <w:sz w:val="24"/>
          <w:szCs w:val="24"/>
          <w:shd w:val="clear" w:color="auto" w:fill="FFFFFF"/>
        </w:rPr>
        <w:t xml:space="preserve"> in Erzurum.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main </w:t>
      </w:r>
      <w:proofErr w:type="spellStart"/>
      <w:r w:rsidRPr="00502AC3">
        <w:rPr>
          <w:rFonts w:asciiTheme="minorHAnsi" w:hAnsiTheme="minorHAnsi" w:cs="Segoe UI"/>
          <w:color w:val="212529"/>
          <w:sz w:val="24"/>
          <w:szCs w:val="24"/>
          <w:shd w:val="clear" w:color="auto" w:fill="FFFFFF"/>
        </w:rPr>
        <w:t>theme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program </w:t>
      </w:r>
      <w:proofErr w:type="spellStart"/>
      <w:r w:rsidRPr="00502AC3">
        <w:rPr>
          <w:rFonts w:asciiTheme="minorHAnsi" w:hAnsiTheme="minorHAnsi" w:cs="Segoe UI"/>
          <w:color w:val="212529"/>
          <w:sz w:val="24"/>
          <w:szCs w:val="24"/>
          <w:shd w:val="clear" w:color="auto" w:fill="FFFFFF"/>
        </w:rPr>
        <w:t>was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determined</w:t>
      </w:r>
      <w:proofErr w:type="spellEnd"/>
      <w:r w:rsidRPr="00502AC3">
        <w:rPr>
          <w:rFonts w:asciiTheme="minorHAnsi" w:hAnsiTheme="minorHAnsi" w:cs="Segoe UI"/>
          <w:color w:val="212529"/>
          <w:sz w:val="24"/>
          <w:szCs w:val="24"/>
          <w:shd w:val="clear" w:color="auto" w:fill="FFFFFF"/>
        </w:rPr>
        <w:t xml:space="preserve"> as “kite festival”.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kite is a </w:t>
      </w:r>
      <w:proofErr w:type="spellStart"/>
      <w:r w:rsidRPr="00502AC3">
        <w:rPr>
          <w:rFonts w:asciiTheme="minorHAnsi" w:hAnsiTheme="minorHAnsi" w:cs="Segoe UI"/>
          <w:color w:val="212529"/>
          <w:sz w:val="24"/>
          <w:szCs w:val="24"/>
          <w:shd w:val="clear" w:color="auto" w:fill="FFFFFF"/>
        </w:rPr>
        <w:t>manifestation</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man's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fondness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for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freedom</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Every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child</w:t>
      </w:r>
      <w:proofErr w:type="spellEnd"/>
      <w:r w:rsidRPr="00502AC3">
        <w:rPr>
          <w:rFonts w:asciiTheme="minorHAnsi" w:hAnsiTheme="minorHAnsi" w:cs="Segoe UI"/>
          <w:color w:val="212529"/>
          <w:sz w:val="24"/>
          <w:szCs w:val="24"/>
          <w:shd w:val="clear" w:color="auto" w:fill="FFFFFF"/>
        </w:rPr>
        <w:t xml:space="preserve"> has </w:t>
      </w:r>
      <w:proofErr w:type="spellStart"/>
      <w:r w:rsidRPr="00502AC3">
        <w:rPr>
          <w:rFonts w:asciiTheme="minorHAnsi" w:hAnsiTheme="minorHAnsi" w:cs="Segoe UI"/>
          <w:color w:val="212529"/>
          <w:sz w:val="24"/>
          <w:szCs w:val="24"/>
          <w:shd w:val="clear" w:color="auto" w:fill="FFFFFF"/>
        </w:rPr>
        <w:t>been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happy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with</w:t>
      </w:r>
      <w:proofErr w:type="spellEnd"/>
      <w:r w:rsidRPr="00502AC3">
        <w:rPr>
          <w:rFonts w:asciiTheme="minorHAnsi" w:hAnsiTheme="minorHAnsi" w:cs="Segoe UI"/>
          <w:color w:val="212529"/>
          <w:sz w:val="24"/>
          <w:szCs w:val="24"/>
          <w:shd w:val="clear" w:color="auto" w:fill="FFFFFF"/>
        </w:rPr>
        <w:t xml:space="preserve"> a kite, </w:t>
      </w:r>
      <w:proofErr w:type="spellStart"/>
      <w:r w:rsidRPr="00502AC3">
        <w:rPr>
          <w:rFonts w:asciiTheme="minorHAnsi" w:hAnsiTheme="minorHAnsi" w:cs="Segoe UI"/>
          <w:color w:val="212529"/>
          <w:sz w:val="24"/>
          <w:szCs w:val="24"/>
          <w:shd w:val="clear" w:color="auto" w:fill="FFFFFF"/>
        </w:rPr>
        <w:t>its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gliding</w:t>
      </w:r>
      <w:proofErr w:type="spellEnd"/>
      <w:r w:rsidRPr="00502AC3">
        <w:rPr>
          <w:rFonts w:asciiTheme="minorHAnsi" w:hAnsiTheme="minorHAnsi" w:cs="Segoe UI"/>
          <w:color w:val="212529"/>
          <w:sz w:val="24"/>
          <w:szCs w:val="24"/>
          <w:shd w:val="clear" w:color="auto" w:fill="FFFFFF"/>
        </w:rPr>
        <w:t xml:space="preserve"> in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sky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its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view</w:t>
      </w:r>
      <w:proofErr w:type="spellEnd"/>
      <w:r w:rsidRPr="00502AC3">
        <w:rPr>
          <w:rFonts w:asciiTheme="minorHAnsi" w:hAnsiTheme="minorHAnsi" w:cs="Segoe UI"/>
          <w:color w:val="212529"/>
          <w:sz w:val="24"/>
          <w:szCs w:val="24"/>
          <w:shd w:val="clear" w:color="auto" w:fill="FFFFFF"/>
        </w:rPr>
        <w:t xml:space="preserve"> has </w:t>
      </w:r>
      <w:proofErr w:type="spellStart"/>
      <w:r w:rsidRPr="00502AC3">
        <w:rPr>
          <w:rFonts w:asciiTheme="minorHAnsi" w:hAnsiTheme="minorHAnsi" w:cs="Segoe UI"/>
          <w:color w:val="212529"/>
          <w:sz w:val="24"/>
          <w:szCs w:val="24"/>
          <w:shd w:val="clear" w:color="auto" w:fill="FFFFFF"/>
        </w:rPr>
        <w:t>been</w:t>
      </w:r>
      <w:proofErr w:type="spellEnd"/>
      <w:r w:rsidRPr="00502AC3">
        <w:rPr>
          <w:rFonts w:asciiTheme="minorHAnsi" w:hAnsiTheme="minorHAnsi" w:cs="Segoe UI"/>
          <w:color w:val="212529"/>
          <w:sz w:val="24"/>
          <w:szCs w:val="24"/>
          <w:shd w:val="clear" w:color="auto" w:fill="FFFFFF"/>
        </w:rPr>
        <w:t xml:space="preserve"> a </w:t>
      </w:r>
      <w:proofErr w:type="spellStart"/>
      <w:r w:rsidRPr="00502AC3">
        <w:rPr>
          <w:rFonts w:asciiTheme="minorHAnsi" w:hAnsiTheme="minorHAnsi" w:cs="Segoe UI"/>
          <w:color w:val="212529"/>
          <w:sz w:val="24"/>
          <w:szCs w:val="24"/>
          <w:shd w:val="clear" w:color="auto" w:fill="FFFFFF"/>
        </w:rPr>
        <w:t>source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happiness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has </w:t>
      </w:r>
      <w:proofErr w:type="spellStart"/>
      <w:r w:rsidRPr="00502AC3">
        <w:rPr>
          <w:rFonts w:asciiTheme="minorHAnsi" w:hAnsiTheme="minorHAnsi" w:cs="Segoe UI"/>
          <w:color w:val="212529"/>
          <w:sz w:val="24"/>
          <w:szCs w:val="24"/>
          <w:shd w:val="clear" w:color="auto" w:fill="FFFFFF"/>
        </w:rPr>
        <w:t>experienced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feeling</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freedom</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with</w:t>
      </w:r>
      <w:proofErr w:type="spellEnd"/>
      <w:r w:rsidRPr="00502AC3">
        <w:rPr>
          <w:rFonts w:asciiTheme="minorHAnsi" w:hAnsiTheme="minorHAnsi" w:cs="Segoe UI"/>
          <w:color w:val="212529"/>
          <w:sz w:val="24"/>
          <w:szCs w:val="24"/>
          <w:shd w:val="clear" w:color="auto" w:fill="FFFFFF"/>
        </w:rPr>
        <w:t xml:space="preserve"> a kite.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emotional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level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becomes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more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meaningful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when</w:t>
      </w:r>
      <w:proofErr w:type="spellEnd"/>
      <w:r w:rsidRPr="00502AC3">
        <w:rPr>
          <w:rFonts w:asciiTheme="minorHAnsi" w:hAnsiTheme="minorHAnsi" w:cs="Segoe UI"/>
          <w:color w:val="212529"/>
          <w:sz w:val="24"/>
          <w:szCs w:val="24"/>
          <w:shd w:val="clear" w:color="auto" w:fill="FFFFFF"/>
        </w:rPr>
        <w:t xml:space="preserve"> it is </w:t>
      </w:r>
      <w:proofErr w:type="spellStart"/>
      <w:r w:rsidRPr="00502AC3">
        <w:rPr>
          <w:rFonts w:asciiTheme="minorHAnsi" w:hAnsiTheme="minorHAnsi" w:cs="Segoe UI"/>
          <w:color w:val="212529"/>
          <w:sz w:val="24"/>
          <w:szCs w:val="24"/>
          <w:shd w:val="clear" w:color="auto" w:fill="FFFFFF"/>
        </w:rPr>
        <w:t>supported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cognitive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elements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structure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kite, </w:t>
      </w:r>
      <w:proofErr w:type="spellStart"/>
      <w:r w:rsidRPr="00502AC3">
        <w:rPr>
          <w:rFonts w:asciiTheme="minorHAnsi" w:hAnsiTheme="minorHAnsi" w:cs="Segoe UI"/>
          <w:color w:val="212529"/>
          <w:sz w:val="24"/>
          <w:szCs w:val="24"/>
          <w:shd w:val="clear" w:color="auto" w:fill="FFFFFF"/>
        </w:rPr>
        <w:t>flying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techniques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practical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reflections</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aerodynamics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etc</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considerations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contribute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cognitive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aspect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Therefore</w:t>
      </w:r>
      <w:proofErr w:type="spellEnd"/>
      <w:r w:rsidRPr="00502AC3">
        <w:rPr>
          <w:rFonts w:asciiTheme="minorHAnsi" w:hAnsiTheme="minorHAnsi" w:cs="Segoe UI"/>
          <w:color w:val="212529"/>
          <w:sz w:val="24"/>
          <w:szCs w:val="24"/>
          <w:shd w:val="clear" w:color="auto" w:fill="FFFFFF"/>
        </w:rPr>
        <w:t xml:space="preserve">, it is </w:t>
      </w:r>
      <w:proofErr w:type="spellStart"/>
      <w:r w:rsidRPr="00502AC3">
        <w:rPr>
          <w:rFonts w:asciiTheme="minorHAnsi" w:hAnsiTheme="minorHAnsi" w:cs="Segoe UI"/>
          <w:color w:val="212529"/>
          <w:sz w:val="24"/>
          <w:szCs w:val="24"/>
          <w:shd w:val="clear" w:color="auto" w:fill="FFFFFF"/>
        </w:rPr>
        <w:t>one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other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goals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that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children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participating</w:t>
      </w:r>
      <w:proofErr w:type="spellEnd"/>
      <w:r w:rsidRPr="00502AC3">
        <w:rPr>
          <w:rFonts w:asciiTheme="minorHAnsi" w:hAnsiTheme="minorHAnsi" w:cs="Segoe UI"/>
          <w:color w:val="212529"/>
          <w:sz w:val="24"/>
          <w:szCs w:val="24"/>
          <w:shd w:val="clear" w:color="auto" w:fill="FFFFFF"/>
        </w:rPr>
        <w:t xml:space="preserve"> in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with</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study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learn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while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having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fun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It</w:t>
      </w:r>
      <w:proofErr w:type="spellEnd"/>
      <w:r w:rsidRPr="00502AC3">
        <w:rPr>
          <w:rFonts w:asciiTheme="minorHAnsi" w:hAnsiTheme="minorHAnsi" w:cs="Segoe UI"/>
          <w:color w:val="212529"/>
          <w:sz w:val="24"/>
          <w:szCs w:val="24"/>
          <w:shd w:val="clear" w:color="auto" w:fill="FFFFFF"/>
        </w:rPr>
        <w:t xml:space="preserve"> can be </w:t>
      </w:r>
      <w:proofErr w:type="spellStart"/>
      <w:r w:rsidRPr="00502AC3">
        <w:rPr>
          <w:rFonts w:asciiTheme="minorHAnsi" w:hAnsiTheme="minorHAnsi" w:cs="Segoe UI"/>
          <w:color w:val="212529"/>
          <w:sz w:val="24"/>
          <w:szCs w:val="24"/>
          <w:shd w:val="clear" w:color="auto" w:fill="FFFFFF"/>
        </w:rPr>
        <w:t>said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that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most</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people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around</w:t>
      </w:r>
      <w:proofErr w:type="spellEnd"/>
      <w:r w:rsidRPr="00502AC3">
        <w:rPr>
          <w:rFonts w:asciiTheme="minorHAnsi" w:hAnsiTheme="minorHAnsi" w:cs="Segoe UI"/>
          <w:color w:val="212529"/>
          <w:sz w:val="24"/>
          <w:szCs w:val="24"/>
          <w:shd w:val="clear" w:color="auto" w:fill="FFFFFF"/>
        </w:rPr>
        <w:t xml:space="preserve"> us </w:t>
      </w:r>
      <w:proofErr w:type="spellStart"/>
      <w:r w:rsidRPr="00502AC3">
        <w:rPr>
          <w:rFonts w:asciiTheme="minorHAnsi" w:hAnsiTheme="minorHAnsi" w:cs="Segoe UI"/>
          <w:color w:val="212529"/>
          <w:sz w:val="24"/>
          <w:szCs w:val="24"/>
          <w:shd w:val="clear" w:color="auto" w:fill="FFFFFF"/>
        </w:rPr>
        <w:t>carry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out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such</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activities</w:t>
      </w:r>
      <w:proofErr w:type="spellEnd"/>
      <w:r w:rsidRPr="00502AC3">
        <w:rPr>
          <w:rFonts w:asciiTheme="minorHAnsi" w:hAnsiTheme="minorHAnsi" w:cs="Segoe UI"/>
          <w:color w:val="212529"/>
          <w:sz w:val="24"/>
          <w:szCs w:val="24"/>
          <w:shd w:val="clear" w:color="auto" w:fill="FFFFFF"/>
        </w:rPr>
        <w:t xml:space="preserve"> as </w:t>
      </w:r>
      <w:proofErr w:type="spellStart"/>
      <w:r w:rsidRPr="00502AC3">
        <w:rPr>
          <w:rFonts w:asciiTheme="minorHAnsi" w:hAnsiTheme="minorHAnsi" w:cs="Segoe UI"/>
          <w:color w:val="212529"/>
          <w:sz w:val="24"/>
          <w:szCs w:val="24"/>
          <w:shd w:val="clear" w:color="auto" w:fill="FFFFFF"/>
        </w:rPr>
        <w:t>individual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group</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However</w:t>
      </w:r>
      <w:proofErr w:type="spellEnd"/>
      <w:r w:rsidRPr="00502AC3">
        <w:rPr>
          <w:rFonts w:asciiTheme="minorHAnsi" w:hAnsiTheme="minorHAnsi" w:cs="Segoe UI"/>
          <w:color w:val="212529"/>
          <w:sz w:val="24"/>
          <w:szCs w:val="24"/>
          <w:shd w:val="clear" w:color="auto" w:fill="FFFFFF"/>
        </w:rPr>
        <w:t xml:space="preserve">, it is not </w:t>
      </w:r>
      <w:proofErr w:type="spellStart"/>
      <w:r w:rsidRPr="00502AC3">
        <w:rPr>
          <w:rFonts w:asciiTheme="minorHAnsi" w:hAnsiTheme="minorHAnsi" w:cs="Segoe UI"/>
          <w:color w:val="212529"/>
          <w:sz w:val="24"/>
          <w:szCs w:val="24"/>
          <w:shd w:val="clear" w:color="auto" w:fill="FFFFFF"/>
        </w:rPr>
        <w:t>always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possible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for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especially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disadvantaged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groups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take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part</w:t>
      </w:r>
      <w:proofErr w:type="spellEnd"/>
      <w:r w:rsidRPr="00502AC3">
        <w:rPr>
          <w:rFonts w:asciiTheme="minorHAnsi" w:hAnsiTheme="minorHAnsi" w:cs="Segoe UI"/>
          <w:color w:val="212529"/>
          <w:sz w:val="24"/>
          <w:szCs w:val="24"/>
          <w:shd w:val="clear" w:color="auto" w:fill="FFFFFF"/>
        </w:rPr>
        <w:t xml:space="preserve"> in </w:t>
      </w:r>
      <w:proofErr w:type="spellStart"/>
      <w:r w:rsidRPr="00502AC3">
        <w:rPr>
          <w:rFonts w:asciiTheme="minorHAnsi" w:hAnsiTheme="minorHAnsi" w:cs="Segoe UI"/>
          <w:color w:val="212529"/>
          <w:sz w:val="24"/>
          <w:szCs w:val="24"/>
          <w:shd w:val="clear" w:color="auto" w:fill="FFFFFF"/>
        </w:rPr>
        <w:t>such</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even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if</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costs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are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low</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For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reason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one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objectives</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study</w:t>
      </w:r>
      <w:proofErr w:type="spellEnd"/>
      <w:r w:rsidRPr="00502AC3">
        <w:rPr>
          <w:rFonts w:asciiTheme="minorHAnsi" w:hAnsiTheme="minorHAnsi" w:cs="Segoe UI"/>
          <w:color w:val="212529"/>
          <w:sz w:val="24"/>
          <w:szCs w:val="24"/>
          <w:shd w:val="clear" w:color="auto" w:fill="FFFFFF"/>
        </w:rPr>
        <w:t xml:space="preserve"> is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expand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these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activities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encompass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all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segments</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society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by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eliminating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some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deprivations</w:t>
      </w:r>
      <w:proofErr w:type="spellEnd"/>
      <w:r w:rsidRPr="00502AC3">
        <w:rPr>
          <w:rFonts w:asciiTheme="minorHAnsi" w:hAnsiTheme="minorHAnsi" w:cs="Segoe UI"/>
          <w:color w:val="212529"/>
          <w:sz w:val="24"/>
          <w:szCs w:val="24"/>
          <w:shd w:val="clear" w:color="auto" w:fill="FFFFFF"/>
        </w:rPr>
        <w:t xml:space="preserve">. As Atatürk </w:t>
      </w:r>
      <w:proofErr w:type="spellStart"/>
      <w:r w:rsidRPr="00502AC3">
        <w:rPr>
          <w:rFonts w:asciiTheme="minorHAnsi" w:hAnsiTheme="minorHAnsi" w:cs="Segoe UI"/>
          <w:color w:val="212529"/>
          <w:sz w:val="24"/>
          <w:szCs w:val="24"/>
          <w:shd w:val="clear" w:color="auto" w:fill="FFFFFF"/>
        </w:rPr>
        <w:t>University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Social</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Research</w:t>
      </w:r>
      <w:proofErr w:type="spellEnd"/>
      <w:r w:rsidRPr="00502AC3">
        <w:rPr>
          <w:rFonts w:asciiTheme="minorHAnsi" w:hAnsiTheme="minorHAnsi" w:cs="Segoe UI"/>
          <w:color w:val="212529"/>
          <w:sz w:val="24"/>
          <w:szCs w:val="24"/>
          <w:shd w:val="clear" w:color="auto" w:fill="FFFFFF"/>
        </w:rPr>
        <w:t xml:space="preserve"> Application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Research</w:t>
      </w:r>
      <w:proofErr w:type="spellEnd"/>
      <w:r w:rsidRPr="00502AC3">
        <w:rPr>
          <w:rFonts w:asciiTheme="minorHAnsi" w:hAnsiTheme="minorHAnsi" w:cs="Segoe UI"/>
          <w:color w:val="212529"/>
          <w:sz w:val="24"/>
          <w:szCs w:val="24"/>
          <w:shd w:val="clear" w:color="auto" w:fill="FFFFFF"/>
        </w:rPr>
        <w:t xml:space="preserve"> Center, </w:t>
      </w:r>
      <w:proofErr w:type="spellStart"/>
      <w:r w:rsidRPr="00502AC3">
        <w:rPr>
          <w:rFonts w:asciiTheme="minorHAnsi" w:hAnsiTheme="minorHAnsi" w:cs="Segoe UI"/>
          <w:color w:val="212529"/>
          <w:sz w:val="24"/>
          <w:szCs w:val="24"/>
          <w:shd w:val="clear" w:color="auto" w:fill="FFFFFF"/>
        </w:rPr>
        <w:t>we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have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realized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this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project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with</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contributions</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Future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Goodness</w:t>
      </w:r>
      <w:proofErr w:type="spellEnd"/>
      <w:r w:rsidRPr="00502AC3">
        <w:rPr>
          <w:rFonts w:asciiTheme="minorHAnsi" w:hAnsiTheme="minorHAnsi" w:cs="Segoe UI"/>
          <w:color w:val="212529"/>
          <w:sz w:val="24"/>
          <w:szCs w:val="24"/>
          <w:shd w:val="clear" w:color="auto" w:fill="FFFFFF"/>
        </w:rPr>
        <w:t xml:space="preserve"> Club </w:t>
      </w:r>
      <w:proofErr w:type="spellStart"/>
      <w:r w:rsidRPr="00502AC3">
        <w:rPr>
          <w:rFonts w:asciiTheme="minorHAnsi" w:hAnsiTheme="minorHAnsi" w:cs="Segoe UI"/>
          <w:color w:val="212529"/>
          <w:sz w:val="24"/>
          <w:szCs w:val="24"/>
          <w:shd w:val="clear" w:color="auto" w:fill="FFFFFF"/>
        </w:rPr>
        <w:t>within</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our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university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wishing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that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orphans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from</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disadvantaged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families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especially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those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who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lost</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their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fathers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experience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these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feelings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would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like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to</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thank</w:t>
      </w:r>
      <w:proofErr w:type="spellEnd"/>
      <w:r w:rsidRPr="00502AC3">
        <w:rPr>
          <w:rFonts w:asciiTheme="minorHAnsi" w:hAnsiTheme="minorHAnsi" w:cs="Segoe UI"/>
          <w:color w:val="212529"/>
          <w:sz w:val="24"/>
          <w:szCs w:val="24"/>
          <w:shd w:val="clear" w:color="auto" w:fill="FFFFFF"/>
        </w:rPr>
        <w:t xml:space="preserve"> Atatürk </w:t>
      </w:r>
      <w:proofErr w:type="spellStart"/>
      <w:r w:rsidRPr="00502AC3">
        <w:rPr>
          <w:rFonts w:asciiTheme="minorHAnsi" w:hAnsiTheme="minorHAnsi" w:cs="Segoe UI"/>
          <w:color w:val="212529"/>
          <w:sz w:val="24"/>
          <w:szCs w:val="24"/>
          <w:shd w:val="clear" w:color="auto" w:fill="FFFFFF"/>
        </w:rPr>
        <w:t>University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Civic</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Awareness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Projects</w:t>
      </w:r>
      <w:proofErr w:type="spellEnd"/>
      <w:r w:rsidRPr="00502AC3">
        <w:rPr>
          <w:rFonts w:asciiTheme="minorHAnsi" w:hAnsiTheme="minorHAnsi" w:cs="Segoe UI"/>
          <w:color w:val="212529"/>
          <w:sz w:val="24"/>
          <w:szCs w:val="24"/>
          <w:shd w:val="clear" w:color="auto" w:fill="FFFFFF"/>
        </w:rPr>
        <w:t xml:space="preserve"> Application </w:t>
      </w:r>
      <w:proofErr w:type="spellStart"/>
      <w:r w:rsidRPr="00502AC3">
        <w:rPr>
          <w:rFonts w:asciiTheme="minorHAnsi" w:hAnsiTheme="minorHAnsi" w:cs="Segoe UI"/>
          <w:color w:val="212529"/>
          <w:sz w:val="24"/>
          <w:szCs w:val="24"/>
          <w:shd w:val="clear" w:color="auto" w:fill="FFFFFF"/>
        </w:rPr>
        <w:t>and</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Research</w:t>
      </w:r>
      <w:proofErr w:type="spellEnd"/>
      <w:r w:rsidRPr="00502AC3">
        <w:rPr>
          <w:rFonts w:asciiTheme="minorHAnsi" w:hAnsiTheme="minorHAnsi" w:cs="Segoe UI"/>
          <w:color w:val="212529"/>
          <w:sz w:val="24"/>
          <w:szCs w:val="24"/>
          <w:shd w:val="clear" w:color="auto" w:fill="FFFFFF"/>
        </w:rPr>
        <w:t xml:space="preserve"> Center </w:t>
      </w:r>
      <w:proofErr w:type="spellStart"/>
      <w:r w:rsidRPr="00502AC3">
        <w:rPr>
          <w:rFonts w:asciiTheme="minorHAnsi" w:hAnsiTheme="minorHAnsi" w:cs="Segoe UI"/>
          <w:color w:val="212529"/>
          <w:sz w:val="24"/>
          <w:szCs w:val="24"/>
          <w:shd w:val="clear" w:color="auto" w:fill="FFFFFF"/>
        </w:rPr>
        <w:t>for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their</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unwavering</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support</w:t>
      </w:r>
      <w:proofErr w:type="spellEnd"/>
      <w:r w:rsidRPr="00502AC3">
        <w:rPr>
          <w:rFonts w:asciiTheme="minorHAnsi" w:hAnsiTheme="minorHAnsi" w:cs="Segoe UI"/>
          <w:color w:val="212529"/>
          <w:sz w:val="24"/>
          <w:szCs w:val="24"/>
          <w:shd w:val="clear" w:color="auto" w:fill="FFFFFF"/>
        </w:rPr>
        <w:t xml:space="preserve"> at </w:t>
      </w:r>
      <w:proofErr w:type="spellStart"/>
      <w:r w:rsidRPr="00502AC3">
        <w:rPr>
          <w:rFonts w:asciiTheme="minorHAnsi" w:hAnsiTheme="minorHAnsi" w:cs="Segoe UI"/>
          <w:color w:val="212529"/>
          <w:sz w:val="24"/>
          <w:szCs w:val="24"/>
          <w:shd w:val="clear" w:color="auto" w:fill="FFFFFF"/>
        </w:rPr>
        <w:t>every</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stage</w:t>
      </w:r>
      <w:proofErr w:type="spellEnd"/>
      <w:r w:rsidRPr="00502AC3">
        <w:rPr>
          <w:rFonts w:asciiTheme="minorHAnsi" w:hAnsiTheme="minorHAnsi" w:cs="Segoe UI"/>
          <w:color w:val="212529"/>
          <w:sz w:val="24"/>
          <w:szCs w:val="24"/>
          <w:shd w:val="clear" w:color="auto" w:fill="FFFFFF"/>
        </w:rPr>
        <w:t xml:space="preserve"> of </w:t>
      </w:r>
      <w:proofErr w:type="spellStart"/>
      <w:r w:rsidRPr="00502AC3">
        <w:rPr>
          <w:rFonts w:asciiTheme="minorHAnsi" w:hAnsiTheme="minorHAnsi" w:cs="Segoe UI"/>
          <w:color w:val="212529"/>
          <w:sz w:val="24"/>
          <w:szCs w:val="24"/>
          <w:shd w:val="clear" w:color="auto" w:fill="FFFFFF"/>
        </w:rPr>
        <w:t>the</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project's</w:t>
      </w:r>
      <w:proofErr w:type="spellEnd"/>
      <w:r w:rsidRPr="00502AC3">
        <w:rPr>
          <w:rFonts w:asciiTheme="minorHAnsi" w:hAnsiTheme="minorHAnsi" w:cs="Segoe UI"/>
          <w:color w:val="212529"/>
          <w:sz w:val="24"/>
          <w:szCs w:val="24"/>
          <w:shd w:val="clear" w:color="auto" w:fill="FFFFFF"/>
        </w:rPr>
        <w:t xml:space="preserve"> </w:t>
      </w:r>
      <w:proofErr w:type="spellStart"/>
      <w:r w:rsidRPr="00502AC3">
        <w:rPr>
          <w:rFonts w:asciiTheme="minorHAnsi" w:hAnsiTheme="minorHAnsi" w:cs="Segoe UI"/>
          <w:color w:val="212529"/>
          <w:sz w:val="24"/>
          <w:szCs w:val="24"/>
          <w:shd w:val="clear" w:color="auto" w:fill="FFFFFF"/>
        </w:rPr>
        <w:t>execution</w:t>
      </w:r>
      <w:proofErr w:type="spellEnd"/>
      <w:r w:rsidRPr="00502AC3">
        <w:rPr>
          <w:rFonts w:asciiTheme="minorHAnsi" w:hAnsiTheme="minorHAnsi" w:cs="Segoe UI"/>
          <w:color w:val="212529"/>
          <w:sz w:val="24"/>
          <w:szCs w:val="24"/>
          <w:shd w:val="clear" w:color="auto" w:fill="FFFFFF"/>
        </w:rPr>
        <w:t>.</w:t>
      </w:r>
    </w:p>
    <w:p w:rsidR="004A3570" w:rsidRDefault="004A3570" w:rsidP="004A3570">
      <w:pPr>
        <w:spacing w:line="360" w:lineRule="auto"/>
        <w:jc w:val="both"/>
        <w:rPr>
          <w:rFonts w:asciiTheme="minorHAnsi" w:hAnsiTheme="minorHAnsi" w:cs="Segoe UI"/>
          <w:color w:val="212529"/>
          <w:sz w:val="24"/>
          <w:szCs w:val="24"/>
          <w:shd w:val="clear" w:color="auto" w:fill="FFFFFF"/>
        </w:rPr>
      </w:pPr>
      <w:proofErr w:type="spellStart"/>
      <w:r>
        <w:rPr>
          <w:rFonts w:asciiTheme="minorHAnsi" w:hAnsiTheme="minorHAnsi" w:cs="Segoe UI"/>
          <w:b/>
          <w:color w:val="212529"/>
          <w:sz w:val="24"/>
          <w:szCs w:val="24"/>
          <w:shd w:val="clear" w:color="auto" w:fill="FFFFFF"/>
        </w:rPr>
        <w:t>Key</w:t>
      </w:r>
      <w:proofErr w:type="spellEnd"/>
      <w:r>
        <w:rPr>
          <w:rFonts w:asciiTheme="minorHAnsi" w:hAnsiTheme="minorHAnsi" w:cs="Segoe UI"/>
          <w:b/>
          <w:color w:val="212529"/>
          <w:sz w:val="24"/>
          <w:szCs w:val="24"/>
          <w:shd w:val="clear" w:color="auto" w:fill="FFFFFF"/>
        </w:rPr>
        <w:t xml:space="preserve"> </w:t>
      </w:r>
      <w:proofErr w:type="spellStart"/>
      <w:r>
        <w:rPr>
          <w:rFonts w:asciiTheme="minorHAnsi" w:hAnsiTheme="minorHAnsi" w:cs="Segoe UI"/>
          <w:b/>
          <w:color w:val="212529"/>
          <w:sz w:val="24"/>
          <w:szCs w:val="24"/>
          <w:shd w:val="clear" w:color="auto" w:fill="FFFFFF"/>
        </w:rPr>
        <w:t>Words</w:t>
      </w:r>
      <w:proofErr w:type="spellEnd"/>
      <w:r>
        <w:rPr>
          <w:rFonts w:asciiTheme="minorHAnsi" w:hAnsiTheme="minorHAnsi" w:cs="Segoe UI"/>
          <w:b/>
          <w:color w:val="212529"/>
          <w:sz w:val="24"/>
          <w:szCs w:val="24"/>
          <w:shd w:val="clear" w:color="auto" w:fill="FFFFFF"/>
        </w:rPr>
        <w:t xml:space="preserve">: </w:t>
      </w:r>
      <w:proofErr w:type="spellStart"/>
      <w:r w:rsidR="00502AC3" w:rsidRPr="00502AC3">
        <w:rPr>
          <w:rFonts w:asciiTheme="minorHAnsi" w:hAnsiTheme="minorHAnsi" w:cs="Segoe UI"/>
          <w:color w:val="212529"/>
          <w:sz w:val="24"/>
          <w:szCs w:val="24"/>
          <w:shd w:val="clear" w:color="auto" w:fill="FFFFFF"/>
        </w:rPr>
        <w:t>Disadvantaged</w:t>
      </w:r>
      <w:proofErr w:type="spellEnd"/>
      <w:r w:rsidR="00502AC3" w:rsidRPr="00502AC3">
        <w:rPr>
          <w:rFonts w:asciiTheme="minorHAnsi" w:hAnsiTheme="minorHAnsi" w:cs="Segoe UI"/>
          <w:color w:val="212529"/>
          <w:sz w:val="24"/>
          <w:szCs w:val="24"/>
          <w:shd w:val="clear" w:color="auto" w:fill="FFFFFF"/>
        </w:rPr>
        <w:t xml:space="preserve"> </w:t>
      </w:r>
      <w:proofErr w:type="spellStart"/>
      <w:r w:rsidR="00502AC3" w:rsidRPr="00502AC3">
        <w:rPr>
          <w:rFonts w:asciiTheme="minorHAnsi" w:hAnsiTheme="minorHAnsi" w:cs="Segoe UI"/>
          <w:color w:val="212529"/>
          <w:sz w:val="24"/>
          <w:szCs w:val="24"/>
          <w:shd w:val="clear" w:color="auto" w:fill="FFFFFF"/>
        </w:rPr>
        <w:t>Groups</w:t>
      </w:r>
      <w:proofErr w:type="spellEnd"/>
      <w:r w:rsidR="00502AC3" w:rsidRPr="00502AC3">
        <w:rPr>
          <w:rFonts w:asciiTheme="minorHAnsi" w:hAnsiTheme="minorHAnsi" w:cs="Segoe UI"/>
          <w:color w:val="212529"/>
          <w:sz w:val="24"/>
          <w:szCs w:val="24"/>
          <w:shd w:val="clear" w:color="auto" w:fill="FFFFFF"/>
        </w:rPr>
        <w:t xml:space="preserve">, Kite Festival, </w:t>
      </w:r>
      <w:proofErr w:type="spellStart"/>
      <w:r w:rsidR="00502AC3" w:rsidRPr="00502AC3">
        <w:rPr>
          <w:rFonts w:asciiTheme="minorHAnsi" w:hAnsiTheme="minorHAnsi" w:cs="Segoe UI"/>
          <w:color w:val="212529"/>
          <w:sz w:val="24"/>
          <w:szCs w:val="24"/>
          <w:shd w:val="clear" w:color="auto" w:fill="FFFFFF"/>
        </w:rPr>
        <w:t>Psycho-Social</w:t>
      </w:r>
      <w:proofErr w:type="spellEnd"/>
      <w:r w:rsidR="00502AC3" w:rsidRPr="00502AC3">
        <w:rPr>
          <w:rFonts w:asciiTheme="minorHAnsi" w:hAnsiTheme="minorHAnsi" w:cs="Segoe UI"/>
          <w:color w:val="212529"/>
          <w:sz w:val="24"/>
          <w:szCs w:val="24"/>
          <w:shd w:val="clear" w:color="auto" w:fill="FFFFFF"/>
        </w:rPr>
        <w:t xml:space="preserve"> Development, Activity.</w:t>
      </w:r>
    </w:p>
    <w:p w:rsidR="00933763" w:rsidRDefault="00933763" w:rsidP="004D392A">
      <w:pPr>
        <w:pStyle w:val="Balk1"/>
        <w:jc w:val="center"/>
        <w:rPr>
          <w:rFonts w:asciiTheme="minorHAnsi" w:hAnsiTheme="minorHAnsi"/>
          <w:sz w:val="28"/>
          <w:shd w:val="clear" w:color="auto" w:fill="FFFFFF"/>
        </w:rPr>
        <w:sectPr w:rsidR="00933763">
          <w:pgSz w:w="11906" w:h="16838"/>
          <w:pgMar w:top="1417" w:right="1417" w:bottom="1417" w:left="1417" w:header="708" w:footer="708" w:gutter="0"/>
          <w:cols w:space="708"/>
          <w:docGrid w:linePitch="360"/>
        </w:sectPr>
      </w:pPr>
      <w:bookmarkStart w:id="5" w:name="_Toc90473965"/>
    </w:p>
    <w:p w:rsidR="004A3570" w:rsidRPr="004D392A" w:rsidRDefault="004D392A" w:rsidP="004D392A">
      <w:pPr>
        <w:pStyle w:val="Balk1"/>
        <w:jc w:val="center"/>
        <w:rPr>
          <w:rFonts w:asciiTheme="minorHAnsi" w:hAnsiTheme="minorHAnsi"/>
          <w:sz w:val="28"/>
          <w:shd w:val="clear" w:color="auto" w:fill="FFFFFF"/>
        </w:rPr>
      </w:pPr>
      <w:r w:rsidRPr="004D392A">
        <w:rPr>
          <w:rFonts w:asciiTheme="minorHAnsi" w:hAnsiTheme="minorHAnsi"/>
          <w:sz w:val="28"/>
          <w:shd w:val="clear" w:color="auto" w:fill="FFFFFF"/>
        </w:rPr>
        <w:lastRenderedPageBreak/>
        <w:t>MATERYAL VE YÖNTEM</w:t>
      </w:r>
      <w:bookmarkEnd w:id="5"/>
    </w:p>
    <w:p w:rsidR="004D392A" w:rsidRPr="000F661A" w:rsidRDefault="004D392A" w:rsidP="00F22D81">
      <w:pPr>
        <w:spacing w:line="360" w:lineRule="auto"/>
        <w:jc w:val="both"/>
        <w:rPr>
          <w:rFonts w:asciiTheme="minorHAnsi" w:hAnsiTheme="minorHAnsi"/>
          <w:b/>
          <w:sz w:val="24"/>
        </w:rPr>
      </w:pPr>
      <w:r w:rsidRPr="000F661A">
        <w:rPr>
          <w:rFonts w:asciiTheme="minorHAnsi" w:hAnsiTheme="minorHAnsi"/>
          <w:b/>
          <w:sz w:val="24"/>
        </w:rPr>
        <w:t>Araştırmanın Türü</w:t>
      </w:r>
    </w:p>
    <w:p w:rsidR="004D392A" w:rsidRDefault="004D392A" w:rsidP="00F22D81">
      <w:pPr>
        <w:spacing w:line="360" w:lineRule="auto"/>
        <w:jc w:val="both"/>
        <w:rPr>
          <w:rFonts w:asciiTheme="minorHAnsi" w:hAnsiTheme="minorHAnsi"/>
          <w:sz w:val="24"/>
        </w:rPr>
      </w:pPr>
      <w:r w:rsidRPr="000F661A">
        <w:rPr>
          <w:rFonts w:asciiTheme="minorHAnsi" w:hAnsiTheme="minorHAnsi"/>
          <w:sz w:val="24"/>
        </w:rPr>
        <w:t>Bu çalışma bir Toplumsal Duyarlılık Projesi’dir.</w:t>
      </w:r>
    </w:p>
    <w:p w:rsidR="000F661A" w:rsidRPr="000F661A" w:rsidRDefault="000F661A" w:rsidP="00F22D81">
      <w:pPr>
        <w:spacing w:line="360" w:lineRule="auto"/>
        <w:jc w:val="both"/>
        <w:rPr>
          <w:rFonts w:asciiTheme="minorHAnsi" w:hAnsiTheme="minorHAnsi"/>
          <w:sz w:val="24"/>
        </w:rPr>
      </w:pPr>
    </w:p>
    <w:p w:rsidR="004D392A" w:rsidRPr="000F661A" w:rsidRDefault="004D392A" w:rsidP="00F22D81">
      <w:pPr>
        <w:spacing w:line="360" w:lineRule="auto"/>
        <w:jc w:val="both"/>
        <w:rPr>
          <w:rFonts w:asciiTheme="minorHAnsi" w:hAnsiTheme="minorHAnsi"/>
          <w:b/>
          <w:sz w:val="24"/>
        </w:rPr>
      </w:pPr>
      <w:r w:rsidRPr="000F661A">
        <w:rPr>
          <w:rFonts w:asciiTheme="minorHAnsi" w:hAnsiTheme="minorHAnsi"/>
          <w:b/>
          <w:sz w:val="24"/>
        </w:rPr>
        <w:t>Araştırmanın Yapıldığı Yer ve</w:t>
      </w:r>
      <w:r w:rsidRPr="000F661A">
        <w:rPr>
          <w:rFonts w:asciiTheme="minorHAnsi" w:hAnsiTheme="minorHAnsi"/>
          <w:b/>
          <w:spacing w:val="-2"/>
          <w:sz w:val="24"/>
        </w:rPr>
        <w:t xml:space="preserve"> </w:t>
      </w:r>
      <w:r w:rsidRPr="000F661A">
        <w:rPr>
          <w:rFonts w:asciiTheme="minorHAnsi" w:hAnsiTheme="minorHAnsi"/>
          <w:b/>
          <w:sz w:val="24"/>
        </w:rPr>
        <w:t>Zaman</w:t>
      </w:r>
    </w:p>
    <w:p w:rsidR="004D392A" w:rsidRDefault="00933763" w:rsidP="00F22D81">
      <w:pPr>
        <w:spacing w:line="360" w:lineRule="auto"/>
        <w:jc w:val="both"/>
        <w:rPr>
          <w:rFonts w:asciiTheme="minorHAnsi" w:hAnsiTheme="minorHAnsi" w:cs="Segoe UI"/>
          <w:color w:val="212529"/>
          <w:sz w:val="24"/>
          <w:shd w:val="clear" w:color="auto" w:fill="FFFFFF"/>
        </w:rPr>
      </w:pPr>
      <w:r>
        <w:rPr>
          <w:rFonts w:asciiTheme="minorHAnsi" w:hAnsiTheme="minorHAnsi"/>
          <w:sz w:val="24"/>
        </w:rPr>
        <w:t xml:space="preserve">Proje ekibi tarafından </w:t>
      </w:r>
      <w:r w:rsidR="00E729FE">
        <w:rPr>
          <w:rFonts w:asciiTheme="minorHAnsi" w:hAnsiTheme="minorHAnsi"/>
          <w:sz w:val="24"/>
        </w:rPr>
        <w:t>10.07.2022-10.09</w:t>
      </w:r>
      <w:r>
        <w:rPr>
          <w:rFonts w:asciiTheme="minorHAnsi" w:hAnsiTheme="minorHAnsi"/>
          <w:sz w:val="24"/>
        </w:rPr>
        <w:t>.2022</w:t>
      </w:r>
      <w:r w:rsidR="004D392A" w:rsidRPr="000F661A">
        <w:rPr>
          <w:rFonts w:asciiTheme="minorHAnsi" w:hAnsiTheme="minorHAnsi"/>
          <w:sz w:val="24"/>
        </w:rPr>
        <w:t xml:space="preserve"> tarihleri arasında </w:t>
      </w:r>
      <w:r w:rsidR="004D392A" w:rsidRPr="000F661A">
        <w:rPr>
          <w:rFonts w:asciiTheme="minorHAnsi" w:hAnsiTheme="minorHAnsi" w:cs="Segoe UI"/>
          <w:color w:val="212529"/>
          <w:sz w:val="24"/>
          <w:shd w:val="clear" w:color="auto" w:fill="FFFFFF"/>
        </w:rPr>
        <w:t>gerçekleştirilmiştir.</w:t>
      </w:r>
    </w:p>
    <w:p w:rsidR="000F661A" w:rsidRPr="000F661A" w:rsidRDefault="000F661A" w:rsidP="00F22D81">
      <w:pPr>
        <w:spacing w:line="360" w:lineRule="auto"/>
        <w:jc w:val="both"/>
        <w:rPr>
          <w:rFonts w:asciiTheme="minorHAnsi" w:hAnsiTheme="minorHAnsi"/>
          <w:sz w:val="24"/>
        </w:rPr>
      </w:pPr>
    </w:p>
    <w:p w:rsidR="004D392A" w:rsidRPr="000F661A" w:rsidRDefault="004D392A" w:rsidP="00F22D81">
      <w:pPr>
        <w:spacing w:line="360" w:lineRule="auto"/>
        <w:jc w:val="both"/>
        <w:rPr>
          <w:rFonts w:asciiTheme="minorHAnsi" w:hAnsiTheme="minorHAnsi"/>
          <w:b/>
          <w:sz w:val="24"/>
        </w:rPr>
      </w:pPr>
      <w:r w:rsidRPr="000F661A">
        <w:rPr>
          <w:rFonts w:asciiTheme="minorHAnsi" w:hAnsiTheme="minorHAnsi" w:cs="Segoe UI"/>
          <w:b/>
          <w:color w:val="212529"/>
          <w:sz w:val="24"/>
          <w:shd w:val="clear" w:color="auto" w:fill="FFFFFF"/>
        </w:rPr>
        <w:t xml:space="preserve">Projenin </w:t>
      </w:r>
      <w:r w:rsidRPr="000F661A">
        <w:rPr>
          <w:rFonts w:asciiTheme="minorHAnsi" w:hAnsiTheme="minorHAnsi"/>
          <w:b/>
          <w:sz w:val="24"/>
        </w:rPr>
        <w:t>Uygulanışı</w:t>
      </w:r>
    </w:p>
    <w:p w:rsidR="000500BE" w:rsidRDefault="00E729FE" w:rsidP="00E729FE">
      <w:pPr>
        <w:pStyle w:val="Balk1"/>
        <w:tabs>
          <w:tab w:val="left" w:pos="709"/>
        </w:tabs>
        <w:spacing w:before="0" w:after="240" w:line="360" w:lineRule="auto"/>
        <w:ind w:left="0"/>
        <w:jc w:val="both"/>
        <w:rPr>
          <w:rFonts w:asciiTheme="minorHAnsi" w:hAnsiTheme="minorHAnsi"/>
          <w:sz w:val="28"/>
          <w:szCs w:val="28"/>
        </w:rPr>
        <w:sectPr w:rsidR="000500BE">
          <w:pgSz w:w="11906" w:h="16838"/>
          <w:pgMar w:top="1417" w:right="1417" w:bottom="1417" w:left="1417" w:header="708" w:footer="708" w:gutter="0"/>
          <w:cols w:space="708"/>
          <w:docGrid w:linePitch="360"/>
        </w:sectPr>
      </w:pPr>
      <w:r w:rsidRPr="00E729FE">
        <w:rPr>
          <w:rFonts w:asciiTheme="minorHAnsi" w:hAnsiTheme="minorHAnsi"/>
          <w:b w:val="0"/>
          <w:bCs w:val="0"/>
          <w:szCs w:val="22"/>
        </w:rPr>
        <w:t xml:space="preserve">Projenin hedef kitlesi olarak Erzurum ilinde ikamet eden başta yetimler olmak üzere dar gelirli ailelerin çocukları belirlenmiştir. Bu çerçevede ilk olarak Atatürk Üniversitesi bünyesindeki İyiliğin Geleceği kulübü resmi ve sivil toplum kurum ve kuruluşları ile görüşmeler yaparak, belirlenen kitleye </w:t>
      </w:r>
      <w:proofErr w:type="gramStart"/>
      <w:r w:rsidRPr="00E729FE">
        <w:rPr>
          <w:rFonts w:asciiTheme="minorHAnsi" w:hAnsiTheme="minorHAnsi"/>
          <w:b w:val="0"/>
          <w:bCs w:val="0"/>
          <w:szCs w:val="22"/>
        </w:rPr>
        <w:t>dahil</w:t>
      </w:r>
      <w:proofErr w:type="gramEnd"/>
      <w:r w:rsidRPr="00E729FE">
        <w:rPr>
          <w:rFonts w:asciiTheme="minorHAnsi" w:hAnsiTheme="minorHAnsi"/>
          <w:b w:val="0"/>
          <w:bCs w:val="0"/>
          <w:szCs w:val="22"/>
        </w:rPr>
        <w:t xml:space="preserve"> olabilecek nitelikteki çocukları tespit e</w:t>
      </w:r>
      <w:r>
        <w:rPr>
          <w:rFonts w:asciiTheme="minorHAnsi" w:hAnsiTheme="minorHAnsi"/>
          <w:b w:val="0"/>
          <w:bCs w:val="0"/>
          <w:szCs w:val="22"/>
        </w:rPr>
        <w:t>tmiştir</w:t>
      </w:r>
      <w:r w:rsidRPr="00E729FE">
        <w:rPr>
          <w:rFonts w:asciiTheme="minorHAnsi" w:hAnsiTheme="minorHAnsi"/>
          <w:b w:val="0"/>
          <w:bCs w:val="0"/>
          <w:szCs w:val="22"/>
        </w:rPr>
        <w:t>. Proje bütçesinin elverdiği ölçüde, etkinliğe katılacak olan çocukların sayısı kırk olarak belirlenmiştir.</w:t>
      </w:r>
      <w:r>
        <w:rPr>
          <w:rFonts w:asciiTheme="minorHAnsi" w:hAnsiTheme="minorHAnsi"/>
          <w:b w:val="0"/>
          <w:bCs w:val="0"/>
          <w:szCs w:val="22"/>
        </w:rPr>
        <w:t xml:space="preserve"> İkinci aşamada kırk adet bez uçurtma satın alınmıştır. Üçüncü </w:t>
      </w:r>
      <w:r w:rsidRPr="00E729FE">
        <w:rPr>
          <w:rFonts w:asciiTheme="minorHAnsi" w:hAnsiTheme="minorHAnsi"/>
          <w:b w:val="0"/>
          <w:bCs w:val="0"/>
          <w:szCs w:val="22"/>
        </w:rPr>
        <w:t>aşamada, etkinliğe katılmayı kabul eden çocuklara etkinliğin yapılacağı yer ve zaman bildiril</w:t>
      </w:r>
      <w:r>
        <w:rPr>
          <w:rFonts w:asciiTheme="minorHAnsi" w:hAnsiTheme="minorHAnsi"/>
          <w:b w:val="0"/>
          <w:bCs w:val="0"/>
          <w:szCs w:val="22"/>
        </w:rPr>
        <w:t>miştir. 30.07.2022 tarihinde Abdurrahman Gazi Mesire alanında etkinlik gerçekleştirilmiştir. Daha önce alınan uçurtmalar etkinliğe katılan çocuklara dağıtılmış ve kulüp öğrencilerinin yardımıyla uçurtmalar gerekli talimatlar doğrultusunda uçurulabilir hale getirilmiştir.</w:t>
      </w:r>
      <w:r w:rsidRPr="00E729FE">
        <w:rPr>
          <w:rFonts w:asciiTheme="minorHAnsi" w:hAnsiTheme="minorHAnsi"/>
          <w:b w:val="0"/>
          <w:bCs w:val="0"/>
          <w:szCs w:val="22"/>
        </w:rPr>
        <w:t xml:space="preserve"> Bu faaliyetlerde herhangi bir sorunla karşılaşmamak için, çocukların ailelerinin de katılımları </w:t>
      </w:r>
      <w:r>
        <w:rPr>
          <w:rFonts w:asciiTheme="minorHAnsi" w:hAnsiTheme="minorHAnsi"/>
          <w:b w:val="0"/>
          <w:bCs w:val="0"/>
          <w:szCs w:val="22"/>
        </w:rPr>
        <w:t xml:space="preserve">azami düzeyde </w:t>
      </w:r>
      <w:r w:rsidRPr="00E729FE">
        <w:rPr>
          <w:rFonts w:asciiTheme="minorHAnsi" w:hAnsiTheme="minorHAnsi"/>
          <w:b w:val="0"/>
          <w:bCs w:val="0"/>
          <w:szCs w:val="22"/>
        </w:rPr>
        <w:t>sağlan</w:t>
      </w:r>
      <w:r>
        <w:rPr>
          <w:rFonts w:asciiTheme="minorHAnsi" w:hAnsiTheme="minorHAnsi"/>
          <w:b w:val="0"/>
          <w:bCs w:val="0"/>
          <w:szCs w:val="22"/>
        </w:rPr>
        <w:t xml:space="preserve">mıştır. </w:t>
      </w:r>
      <w:r w:rsidRPr="00E729FE">
        <w:rPr>
          <w:rFonts w:asciiTheme="minorHAnsi" w:hAnsiTheme="minorHAnsi"/>
          <w:b w:val="0"/>
          <w:bCs w:val="0"/>
          <w:szCs w:val="22"/>
        </w:rPr>
        <w:t>Şenliğin daha eğlenceli olması ve akılda kalabilmesi için bazı yarışmalar düzenlen</w:t>
      </w:r>
      <w:r>
        <w:rPr>
          <w:rFonts w:asciiTheme="minorHAnsi" w:hAnsiTheme="minorHAnsi"/>
          <w:b w:val="0"/>
          <w:bCs w:val="0"/>
          <w:szCs w:val="22"/>
        </w:rPr>
        <w:t>miş ve b</w:t>
      </w:r>
      <w:r w:rsidRPr="00E729FE">
        <w:rPr>
          <w:rFonts w:asciiTheme="minorHAnsi" w:hAnsiTheme="minorHAnsi"/>
          <w:b w:val="0"/>
          <w:bCs w:val="0"/>
          <w:szCs w:val="22"/>
        </w:rPr>
        <w:t>u yarışmalarda başarılı olan çocuklara bazı hediyeler veril</w:t>
      </w:r>
      <w:r>
        <w:rPr>
          <w:rFonts w:asciiTheme="minorHAnsi" w:hAnsiTheme="minorHAnsi"/>
          <w:b w:val="0"/>
          <w:bCs w:val="0"/>
          <w:szCs w:val="22"/>
        </w:rPr>
        <w:t>miştir.</w:t>
      </w:r>
      <w:r w:rsidRPr="00E729FE">
        <w:rPr>
          <w:rFonts w:asciiTheme="minorHAnsi" w:hAnsiTheme="minorHAnsi"/>
          <w:b w:val="0"/>
          <w:bCs w:val="0"/>
          <w:szCs w:val="22"/>
        </w:rPr>
        <w:t xml:space="preserve"> Bu proje, Atatürk Üniversitesi Toplumsal Araştırmalar Uygulama ve Araştırma Merkezi’nin katkılarıyla hazırlanmıştır.</w:t>
      </w:r>
    </w:p>
    <w:p w:rsidR="000500BE" w:rsidRDefault="000500BE" w:rsidP="00E729FE">
      <w:pPr>
        <w:pStyle w:val="Balk1"/>
        <w:jc w:val="center"/>
        <w:rPr>
          <w:rFonts w:asciiTheme="minorHAnsi" w:hAnsiTheme="minorHAnsi"/>
          <w:sz w:val="28"/>
        </w:rPr>
      </w:pPr>
      <w:bookmarkStart w:id="6" w:name="_Toc90473966"/>
      <w:r w:rsidRPr="001B48C8">
        <w:rPr>
          <w:rFonts w:asciiTheme="minorHAnsi" w:hAnsiTheme="minorHAnsi"/>
          <w:sz w:val="28"/>
        </w:rPr>
        <w:lastRenderedPageBreak/>
        <w:t>PROJE UYGULAMASINA AİT GÖRSELLER</w:t>
      </w:r>
      <w:bookmarkStart w:id="7" w:name="_Toc90473967"/>
      <w:bookmarkEnd w:id="6"/>
      <w:bookmarkEnd w:id="7"/>
    </w:p>
    <w:p w:rsidR="003B4CB0" w:rsidRDefault="003B4CB0" w:rsidP="00E729FE">
      <w:pPr>
        <w:pStyle w:val="Balk1"/>
        <w:ind w:left="0"/>
        <w:rPr>
          <w:rFonts w:asciiTheme="minorHAnsi" w:hAnsiTheme="minorHAnsi"/>
          <w:sz w:val="28"/>
        </w:rPr>
      </w:pPr>
    </w:p>
    <w:p w:rsidR="00E729FE" w:rsidRPr="003B4CB0" w:rsidRDefault="003B4CB0" w:rsidP="00E729FE">
      <w:pPr>
        <w:pStyle w:val="Balk1"/>
        <w:ind w:left="0"/>
        <w:rPr>
          <w:rFonts w:asciiTheme="minorHAnsi" w:hAnsiTheme="minorHAnsi"/>
          <w:sz w:val="28"/>
        </w:rPr>
      </w:pPr>
      <w:r>
        <w:rPr>
          <w:rFonts w:asciiTheme="minorHAnsi" w:hAnsiTheme="minorHAnsi"/>
          <w:sz w:val="28"/>
        </w:rPr>
        <w:t>Proje Kapsamında Temin Edilen Uçurtmalara Ait görseller:</w:t>
      </w:r>
    </w:p>
    <w:p w:rsidR="004478EC" w:rsidRDefault="004478EC" w:rsidP="001B48C8">
      <w:pPr>
        <w:spacing w:line="360" w:lineRule="auto"/>
        <w:jc w:val="both"/>
        <w:rPr>
          <w:rFonts w:asciiTheme="minorHAnsi" w:hAnsiTheme="minorHAnsi"/>
          <w:sz w:val="24"/>
        </w:rPr>
      </w:pPr>
    </w:p>
    <w:p w:rsidR="003B4CB0" w:rsidRPr="003B4CB0" w:rsidRDefault="003B4CB0" w:rsidP="003B4CB0">
      <w:pPr>
        <w:spacing w:line="360" w:lineRule="auto"/>
        <w:jc w:val="both"/>
        <w:rPr>
          <w:rFonts w:asciiTheme="minorHAnsi" w:hAnsiTheme="minorHAnsi"/>
          <w:sz w:val="24"/>
        </w:rPr>
      </w:pPr>
      <w:r w:rsidRPr="003B4CB0">
        <w:rPr>
          <w:rFonts w:asciiTheme="minorHAnsi" w:hAnsiTheme="minorHAnsi"/>
          <w:noProof/>
          <w:sz w:val="24"/>
          <w:lang w:eastAsia="tr-TR"/>
        </w:rPr>
        <w:drawing>
          <wp:inline distT="0" distB="0" distL="0" distR="0" wp14:anchorId="56394CBA" wp14:editId="6F41528F">
            <wp:extent cx="5759926" cy="7712015"/>
            <wp:effectExtent l="0" t="0" r="0" b="3810"/>
            <wp:docPr id="6" name="Resim 6" descr="C:\Users\HP\Desktop\TDP\Toplumsal Duyarlılık Parojeleri\Şenlikteki Uçurtmam\WhatsApp Image 2022-08-04 at 18.0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TDP\Toplumsal Duyarlılık Parojeleri\Şenlikteki Uçurtmam\WhatsApp Image 2022-08-04 at 18.09.3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868" cy="7734699"/>
                    </a:xfrm>
                    <a:prstGeom prst="rect">
                      <a:avLst/>
                    </a:prstGeom>
                    <a:noFill/>
                    <a:ln>
                      <a:noFill/>
                    </a:ln>
                  </pic:spPr>
                </pic:pic>
              </a:graphicData>
            </a:graphic>
          </wp:inline>
        </w:drawing>
      </w:r>
      <w:bookmarkStart w:id="8" w:name="_Toc90473968"/>
    </w:p>
    <w:p w:rsidR="003B4CB0" w:rsidRDefault="003B4CB0" w:rsidP="0037478A">
      <w:pPr>
        <w:pStyle w:val="Balk1"/>
        <w:spacing w:before="0" w:after="240" w:line="360" w:lineRule="auto"/>
        <w:ind w:left="0"/>
        <w:jc w:val="center"/>
        <w:rPr>
          <w:rFonts w:asciiTheme="minorHAnsi" w:hAnsiTheme="minorHAnsi"/>
          <w:sz w:val="28"/>
          <w:szCs w:val="28"/>
        </w:rPr>
      </w:pPr>
      <w:r w:rsidRPr="003B4CB0">
        <w:rPr>
          <w:rFonts w:asciiTheme="minorHAnsi" w:hAnsiTheme="minorHAnsi"/>
          <w:noProof/>
          <w:sz w:val="28"/>
          <w:szCs w:val="28"/>
          <w:lang w:eastAsia="tr-TR"/>
        </w:rPr>
        <w:lastRenderedPageBreak/>
        <w:drawing>
          <wp:inline distT="0" distB="0" distL="0" distR="0">
            <wp:extent cx="5758815" cy="8497019"/>
            <wp:effectExtent l="0" t="0" r="0" b="0"/>
            <wp:docPr id="7" name="Resim 7" descr="C:\Users\HP\Desktop\TDP\Toplumsal Duyarlılık Parojeleri\Şenlikteki Uçurtmam\WhatsApp Image 2022-08-04 at 18.09.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TDP\Toplumsal Duyarlılık Parojeleri\Şenlikteki Uçurtmam\WhatsApp Image 2022-08-04 at 18.09.34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743" cy="8547078"/>
                    </a:xfrm>
                    <a:prstGeom prst="rect">
                      <a:avLst/>
                    </a:prstGeom>
                    <a:noFill/>
                    <a:ln>
                      <a:noFill/>
                    </a:ln>
                  </pic:spPr>
                </pic:pic>
              </a:graphicData>
            </a:graphic>
          </wp:inline>
        </w:drawing>
      </w:r>
    </w:p>
    <w:p w:rsidR="003B4CB0" w:rsidRDefault="003B4CB0" w:rsidP="0037478A">
      <w:pPr>
        <w:pStyle w:val="Balk1"/>
        <w:spacing w:before="0" w:after="240" w:line="360" w:lineRule="auto"/>
        <w:ind w:left="0"/>
        <w:jc w:val="center"/>
        <w:rPr>
          <w:rFonts w:asciiTheme="minorHAnsi" w:hAnsiTheme="minorHAnsi"/>
          <w:sz w:val="28"/>
          <w:szCs w:val="28"/>
        </w:rPr>
      </w:pPr>
      <w:r w:rsidRPr="003B4CB0">
        <w:rPr>
          <w:rFonts w:asciiTheme="minorHAnsi" w:hAnsiTheme="minorHAnsi"/>
          <w:noProof/>
          <w:sz w:val="28"/>
          <w:szCs w:val="28"/>
          <w:lang w:eastAsia="tr-TR"/>
        </w:rPr>
        <w:lastRenderedPageBreak/>
        <w:drawing>
          <wp:inline distT="0" distB="0" distL="0" distR="0">
            <wp:extent cx="5760493" cy="8881218"/>
            <wp:effectExtent l="0" t="0" r="0" b="0"/>
            <wp:docPr id="15" name="Resim 15" descr="C:\Users\HP\Desktop\TDP\Toplumsal Duyarlılık Parojeleri\Şenlikteki Uçurtmam\WhatsApp Image 2022-08-04 at 18.0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TDP\Toplumsal Duyarlılık Parojeleri\Şenlikteki Uçurtmam\WhatsApp Image 2022-08-04 at 18.09.3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760" cy="8884713"/>
                    </a:xfrm>
                    <a:prstGeom prst="rect">
                      <a:avLst/>
                    </a:prstGeom>
                    <a:noFill/>
                    <a:ln>
                      <a:noFill/>
                    </a:ln>
                  </pic:spPr>
                </pic:pic>
              </a:graphicData>
            </a:graphic>
          </wp:inline>
        </w:drawing>
      </w:r>
    </w:p>
    <w:p w:rsidR="003B4CB0" w:rsidRDefault="003B4CB0" w:rsidP="003B4CB0">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Uçurtmaların Katılımcı Çocuklara Dağıtımına İlişkin Görseller:</w:t>
      </w:r>
    </w:p>
    <w:p w:rsidR="003B4CB0" w:rsidRDefault="003B4CB0" w:rsidP="003B4CB0">
      <w:pPr>
        <w:pStyle w:val="Balk1"/>
        <w:spacing w:before="0" w:after="240" w:line="360" w:lineRule="auto"/>
        <w:ind w:left="0"/>
        <w:rPr>
          <w:rFonts w:asciiTheme="minorHAnsi" w:hAnsiTheme="minorHAnsi"/>
          <w:sz w:val="28"/>
          <w:szCs w:val="28"/>
        </w:rPr>
      </w:pPr>
      <w:r w:rsidRPr="003B4CB0">
        <w:rPr>
          <w:rFonts w:asciiTheme="minorHAnsi" w:hAnsiTheme="minorHAnsi"/>
          <w:noProof/>
          <w:sz w:val="28"/>
          <w:szCs w:val="28"/>
          <w:lang w:eastAsia="tr-TR"/>
        </w:rPr>
        <w:drawing>
          <wp:inline distT="0" distB="0" distL="0" distR="0">
            <wp:extent cx="5759309" cy="8022566"/>
            <wp:effectExtent l="0" t="0" r="0" b="0"/>
            <wp:docPr id="16" name="Resim 16" descr="C:\Users\HP\Desktop\TDP\Toplumsal Duyarlılık Parojeleri\Şenlikteki Uçurtmam\WhatsApp Image 2022-07-30 at 18.4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TDP\Toplumsal Duyarlılık Parojeleri\Şenlikteki Uçurtmam\WhatsApp Image 2022-07-30 at 18.42.2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8057" cy="8076541"/>
                    </a:xfrm>
                    <a:prstGeom prst="rect">
                      <a:avLst/>
                    </a:prstGeom>
                    <a:noFill/>
                    <a:ln>
                      <a:noFill/>
                    </a:ln>
                  </pic:spPr>
                </pic:pic>
              </a:graphicData>
            </a:graphic>
          </wp:inline>
        </w:drawing>
      </w:r>
    </w:p>
    <w:p w:rsidR="003B4CB0" w:rsidRDefault="003B4CB0" w:rsidP="003B4CB0">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Uçurtmaların Hazır Hale Getirilmesine İlişkin Görseller</w:t>
      </w:r>
    </w:p>
    <w:p w:rsidR="003B4CB0" w:rsidRDefault="003B4CB0" w:rsidP="003B4CB0">
      <w:pPr>
        <w:pStyle w:val="Balk1"/>
        <w:spacing w:before="0" w:after="240" w:line="360" w:lineRule="auto"/>
        <w:ind w:left="0"/>
        <w:rPr>
          <w:rFonts w:asciiTheme="minorHAnsi" w:hAnsiTheme="minorHAnsi"/>
          <w:sz w:val="28"/>
          <w:szCs w:val="28"/>
        </w:rPr>
      </w:pPr>
      <w:r w:rsidRPr="003B4CB0">
        <w:rPr>
          <w:rFonts w:asciiTheme="minorHAnsi" w:hAnsiTheme="minorHAnsi"/>
          <w:noProof/>
          <w:sz w:val="28"/>
          <w:szCs w:val="28"/>
          <w:lang w:eastAsia="tr-TR"/>
        </w:rPr>
        <w:drawing>
          <wp:inline distT="0" distB="0" distL="0" distR="0">
            <wp:extent cx="5759122" cy="7694763"/>
            <wp:effectExtent l="0" t="0" r="0" b="1905"/>
            <wp:docPr id="17" name="Resim 17" descr="C:\Users\HP\Desktop\TDP\Toplumsal Duyarlılık Parojeleri\Şenlikteki Uçurtmam\WhatsApp Image 2022-07-30 at 18.4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TDP\Toplumsal Duyarlılık Parojeleri\Şenlikteki Uçurtmam\WhatsApp Image 2022-07-30 at 18.41.3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6441" cy="7717903"/>
                    </a:xfrm>
                    <a:prstGeom prst="rect">
                      <a:avLst/>
                    </a:prstGeom>
                    <a:noFill/>
                    <a:ln>
                      <a:noFill/>
                    </a:ln>
                  </pic:spPr>
                </pic:pic>
              </a:graphicData>
            </a:graphic>
          </wp:inline>
        </w:drawing>
      </w:r>
    </w:p>
    <w:p w:rsidR="003B4CB0" w:rsidRDefault="003B4CB0" w:rsidP="0037478A">
      <w:pPr>
        <w:pStyle w:val="Balk1"/>
        <w:spacing w:before="0" w:after="240" w:line="360" w:lineRule="auto"/>
        <w:ind w:left="0"/>
        <w:jc w:val="center"/>
        <w:rPr>
          <w:rFonts w:asciiTheme="minorHAnsi" w:hAnsiTheme="minorHAnsi"/>
          <w:sz w:val="28"/>
          <w:szCs w:val="28"/>
        </w:rPr>
      </w:pPr>
    </w:p>
    <w:p w:rsidR="003B4CB0" w:rsidRDefault="003B4CB0" w:rsidP="003B4CB0">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Uçurtmaların Uçurulma Anına İlişkin Görseller:</w:t>
      </w:r>
    </w:p>
    <w:p w:rsidR="003B4CB0" w:rsidRDefault="003B4CB0" w:rsidP="003B4CB0">
      <w:pPr>
        <w:pStyle w:val="Balk1"/>
        <w:spacing w:before="0" w:after="240" w:line="360" w:lineRule="auto"/>
        <w:ind w:left="0"/>
        <w:rPr>
          <w:rFonts w:asciiTheme="minorHAnsi" w:hAnsiTheme="minorHAnsi"/>
          <w:sz w:val="28"/>
          <w:szCs w:val="28"/>
        </w:rPr>
      </w:pPr>
      <w:r w:rsidRPr="003B4CB0">
        <w:rPr>
          <w:rFonts w:asciiTheme="minorHAnsi" w:hAnsiTheme="minorHAnsi"/>
          <w:noProof/>
          <w:sz w:val="28"/>
          <w:szCs w:val="28"/>
          <w:lang w:eastAsia="tr-TR"/>
        </w:rPr>
        <w:drawing>
          <wp:inline distT="0" distB="0" distL="0" distR="0">
            <wp:extent cx="5759804" cy="3933646"/>
            <wp:effectExtent l="0" t="0" r="0" b="0"/>
            <wp:docPr id="18" name="Resim 18" descr="C:\Users\HP\Desktop\TDP\Toplumsal Duyarlılık Parojeleri\Şenlikteki Uçurtmam\WhatsApp Image 2022-07-30 at 18.4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TDP\Toplumsal Duyarlılık Parojeleri\Şenlikteki Uçurtmam\WhatsApp Image 2022-07-30 at 18.44.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02" cy="3948533"/>
                    </a:xfrm>
                    <a:prstGeom prst="rect">
                      <a:avLst/>
                    </a:prstGeom>
                    <a:noFill/>
                    <a:ln>
                      <a:noFill/>
                    </a:ln>
                  </pic:spPr>
                </pic:pic>
              </a:graphicData>
            </a:graphic>
          </wp:inline>
        </w:drawing>
      </w:r>
    </w:p>
    <w:p w:rsidR="003B4CB0" w:rsidRDefault="003B4CB0" w:rsidP="0037478A">
      <w:pPr>
        <w:pStyle w:val="Balk1"/>
        <w:spacing w:before="0" w:after="240" w:line="360" w:lineRule="auto"/>
        <w:ind w:left="0"/>
        <w:jc w:val="center"/>
        <w:rPr>
          <w:rFonts w:asciiTheme="minorHAnsi" w:hAnsiTheme="minorHAnsi"/>
          <w:sz w:val="28"/>
          <w:szCs w:val="28"/>
        </w:rPr>
      </w:pPr>
    </w:p>
    <w:p w:rsidR="003B4CB0" w:rsidRDefault="003B4CB0" w:rsidP="0037478A">
      <w:pPr>
        <w:pStyle w:val="Balk1"/>
        <w:spacing w:before="0" w:after="240" w:line="360" w:lineRule="auto"/>
        <w:ind w:left="0"/>
        <w:jc w:val="center"/>
        <w:rPr>
          <w:rFonts w:asciiTheme="minorHAnsi" w:hAnsiTheme="minorHAnsi"/>
          <w:sz w:val="28"/>
          <w:szCs w:val="28"/>
        </w:rPr>
      </w:pPr>
      <w:r w:rsidRPr="003B4CB0">
        <w:rPr>
          <w:rFonts w:asciiTheme="minorHAnsi" w:hAnsiTheme="minorHAnsi"/>
          <w:noProof/>
          <w:sz w:val="28"/>
          <w:szCs w:val="28"/>
          <w:lang w:eastAsia="tr-TR"/>
        </w:rPr>
        <w:drawing>
          <wp:inline distT="0" distB="0" distL="0" distR="0">
            <wp:extent cx="5760465" cy="3631721"/>
            <wp:effectExtent l="0" t="0" r="0" b="6985"/>
            <wp:docPr id="19" name="Resim 19" descr="C:\Users\HP\Desktop\TDP\Toplumsal Duyarlılık Parojeleri\Şenlikteki Uçurtmam\WhatsApp Image 2022-07-30 at 18.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TDP\Toplumsal Duyarlılık Parojeleri\Şenlikteki Uçurtmam\WhatsApp Image 2022-07-30 at 18.44.3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416" cy="3634212"/>
                    </a:xfrm>
                    <a:prstGeom prst="rect">
                      <a:avLst/>
                    </a:prstGeom>
                    <a:noFill/>
                    <a:ln>
                      <a:noFill/>
                    </a:ln>
                  </pic:spPr>
                </pic:pic>
              </a:graphicData>
            </a:graphic>
          </wp:inline>
        </w:drawing>
      </w:r>
    </w:p>
    <w:p w:rsidR="0037478A" w:rsidRPr="004A03DE" w:rsidRDefault="0037478A" w:rsidP="0037478A">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bookmarkEnd w:id="8"/>
    </w:p>
    <w:p w:rsidR="003B4CB0" w:rsidRDefault="003B5855" w:rsidP="003B4CB0">
      <w:pPr>
        <w:tabs>
          <w:tab w:val="left" w:pos="5640"/>
        </w:tabs>
        <w:spacing w:line="360" w:lineRule="auto"/>
        <w:ind w:firstLine="709"/>
        <w:jc w:val="both"/>
        <w:rPr>
          <w:rFonts w:asciiTheme="minorHAnsi" w:hAnsiTheme="minorHAnsi" w:cstheme="minorHAnsi"/>
          <w:sz w:val="24"/>
        </w:rPr>
      </w:pPr>
      <w:r>
        <w:rPr>
          <w:rFonts w:asciiTheme="minorHAnsi" w:hAnsiTheme="minorHAnsi" w:cstheme="minorHAnsi"/>
          <w:sz w:val="24"/>
        </w:rPr>
        <w:t xml:space="preserve">Projenin temel amacı, </w:t>
      </w:r>
      <w:r w:rsidR="003B4CB0">
        <w:rPr>
          <w:rFonts w:asciiTheme="minorHAnsi" w:hAnsiTheme="minorHAnsi" w:cstheme="minorHAnsi"/>
          <w:sz w:val="24"/>
        </w:rPr>
        <w:t xml:space="preserve">Erzurum ilindeki dezavantajlı gruplara mensup ve yetim çocukların </w:t>
      </w:r>
      <w:proofErr w:type="spellStart"/>
      <w:r w:rsidR="003B4CB0">
        <w:rPr>
          <w:rFonts w:asciiTheme="minorHAnsi" w:hAnsiTheme="minorHAnsi" w:cstheme="minorHAnsi"/>
          <w:sz w:val="24"/>
        </w:rPr>
        <w:t>psiko</w:t>
      </w:r>
      <w:proofErr w:type="spellEnd"/>
      <w:r w:rsidR="003B4CB0">
        <w:rPr>
          <w:rFonts w:asciiTheme="minorHAnsi" w:hAnsiTheme="minorHAnsi" w:cstheme="minorHAnsi"/>
          <w:sz w:val="24"/>
        </w:rPr>
        <w:t xml:space="preserve">-sosyal açıdan geliştirilmesidir. Bu bağlamda, proje bütçesinin elverdiği imkanlar nispetinde, ilgili gruba </w:t>
      </w:r>
      <w:proofErr w:type="gramStart"/>
      <w:r w:rsidR="003B4CB0">
        <w:rPr>
          <w:rFonts w:asciiTheme="minorHAnsi" w:hAnsiTheme="minorHAnsi" w:cstheme="minorHAnsi"/>
          <w:sz w:val="24"/>
        </w:rPr>
        <w:t>dahil</w:t>
      </w:r>
      <w:proofErr w:type="gramEnd"/>
      <w:r w:rsidR="003B4CB0">
        <w:rPr>
          <w:rFonts w:asciiTheme="minorHAnsi" w:hAnsiTheme="minorHAnsi" w:cstheme="minorHAnsi"/>
          <w:sz w:val="24"/>
        </w:rPr>
        <w:t xml:space="preserve"> olan azami sayıda çocuğun tespit edilmesi önemli bir katkı sağlamıştır. </w:t>
      </w:r>
    </w:p>
    <w:p w:rsidR="003B4CB0" w:rsidRDefault="003B4CB0" w:rsidP="003B4CB0">
      <w:pPr>
        <w:tabs>
          <w:tab w:val="left" w:pos="5640"/>
        </w:tabs>
        <w:spacing w:line="360" w:lineRule="auto"/>
        <w:ind w:firstLine="709"/>
        <w:jc w:val="both"/>
        <w:rPr>
          <w:rFonts w:asciiTheme="minorHAnsi" w:hAnsiTheme="minorHAnsi" w:cstheme="minorHAnsi"/>
          <w:sz w:val="24"/>
        </w:rPr>
      </w:pPr>
      <w:r>
        <w:rPr>
          <w:rFonts w:asciiTheme="minorHAnsi" w:hAnsiTheme="minorHAnsi" w:cstheme="minorHAnsi"/>
          <w:sz w:val="24"/>
        </w:rPr>
        <w:t>İ</w:t>
      </w:r>
      <w:r w:rsidR="00D534AC">
        <w:rPr>
          <w:rFonts w:asciiTheme="minorHAnsi" w:hAnsiTheme="minorHAnsi" w:cstheme="minorHAnsi"/>
          <w:sz w:val="24"/>
        </w:rPr>
        <w:t xml:space="preserve">kinci </w:t>
      </w:r>
      <w:r>
        <w:rPr>
          <w:rFonts w:asciiTheme="minorHAnsi" w:hAnsiTheme="minorHAnsi" w:cstheme="minorHAnsi"/>
          <w:sz w:val="24"/>
        </w:rPr>
        <w:t xml:space="preserve">amaç, çocukların el becerilerinin ve birlikte hareket edebilme </w:t>
      </w:r>
      <w:proofErr w:type="gramStart"/>
      <w:r>
        <w:rPr>
          <w:rFonts w:asciiTheme="minorHAnsi" w:hAnsiTheme="minorHAnsi" w:cstheme="minorHAnsi"/>
          <w:sz w:val="24"/>
        </w:rPr>
        <w:t>imkanlarının</w:t>
      </w:r>
      <w:proofErr w:type="gramEnd"/>
      <w:r>
        <w:rPr>
          <w:rFonts w:asciiTheme="minorHAnsi" w:hAnsiTheme="minorHAnsi" w:cstheme="minorHAnsi"/>
          <w:sz w:val="24"/>
        </w:rPr>
        <w:t xml:space="preserve"> geliştirilmesidir. Gerek uçurtmaların uçuşa hazır hale getirilmesi gerek uygulama aşamasında memnuniyet verici düzeyde tablolarla karşılaşılmıştır.</w:t>
      </w:r>
    </w:p>
    <w:p w:rsidR="00D534AC" w:rsidRDefault="00D534AC" w:rsidP="003B4CB0">
      <w:pPr>
        <w:tabs>
          <w:tab w:val="left" w:pos="5640"/>
        </w:tabs>
        <w:spacing w:line="360" w:lineRule="auto"/>
        <w:ind w:firstLine="709"/>
        <w:jc w:val="both"/>
        <w:rPr>
          <w:rFonts w:asciiTheme="minorHAnsi" w:hAnsiTheme="minorHAnsi" w:cstheme="minorHAnsi"/>
          <w:sz w:val="24"/>
        </w:rPr>
      </w:pPr>
      <w:r>
        <w:rPr>
          <w:rFonts w:asciiTheme="minorHAnsi" w:hAnsiTheme="minorHAnsi" w:cstheme="minorHAnsi"/>
          <w:sz w:val="24"/>
        </w:rPr>
        <w:t xml:space="preserve">Üçüncü amaç, bazı engeller dolayısıyla yaşıtlarının sahip olduğu kimi </w:t>
      </w:r>
      <w:proofErr w:type="gramStart"/>
      <w:r>
        <w:rPr>
          <w:rFonts w:asciiTheme="minorHAnsi" w:hAnsiTheme="minorHAnsi" w:cstheme="minorHAnsi"/>
          <w:sz w:val="24"/>
        </w:rPr>
        <w:t>imkanlara</w:t>
      </w:r>
      <w:proofErr w:type="gramEnd"/>
      <w:r>
        <w:rPr>
          <w:rFonts w:asciiTheme="minorHAnsi" w:hAnsiTheme="minorHAnsi" w:cstheme="minorHAnsi"/>
          <w:sz w:val="24"/>
        </w:rPr>
        <w:t xml:space="preserve"> yeterli düzeyde ulaşamayan çocukların, mahrumiyet duygularının giderilmesine katkı sunmaktır. Bu çerçevede, uçurtmaların proje kapsamında alınması ve etkinliğin güzel bir şekilde gerçekleşmesine fırsat verecek </w:t>
      </w:r>
      <w:proofErr w:type="gramStart"/>
      <w:r>
        <w:rPr>
          <w:rFonts w:asciiTheme="minorHAnsi" w:hAnsiTheme="minorHAnsi" w:cstheme="minorHAnsi"/>
          <w:sz w:val="24"/>
        </w:rPr>
        <w:t>mekanlara</w:t>
      </w:r>
      <w:proofErr w:type="gramEnd"/>
      <w:r>
        <w:rPr>
          <w:rFonts w:asciiTheme="minorHAnsi" w:hAnsiTheme="minorHAnsi" w:cstheme="minorHAnsi"/>
          <w:sz w:val="24"/>
        </w:rPr>
        <w:t xml:space="preserve"> ulaşımın sağlanması motive edici ve </w:t>
      </w:r>
      <w:proofErr w:type="spellStart"/>
      <w:r>
        <w:rPr>
          <w:rFonts w:asciiTheme="minorHAnsi" w:hAnsiTheme="minorHAnsi" w:cstheme="minorHAnsi"/>
          <w:sz w:val="24"/>
        </w:rPr>
        <w:t>kolaylıştırıcı</w:t>
      </w:r>
      <w:proofErr w:type="spellEnd"/>
      <w:r>
        <w:rPr>
          <w:rFonts w:asciiTheme="minorHAnsi" w:hAnsiTheme="minorHAnsi" w:cstheme="minorHAnsi"/>
          <w:sz w:val="24"/>
        </w:rPr>
        <w:t xml:space="preserve"> bir etken olmuştur.</w:t>
      </w:r>
    </w:p>
    <w:p w:rsidR="00D534AC" w:rsidRPr="001B48C8" w:rsidRDefault="00D534AC" w:rsidP="003B4CB0">
      <w:pPr>
        <w:tabs>
          <w:tab w:val="left" w:pos="5640"/>
        </w:tabs>
        <w:spacing w:line="360" w:lineRule="auto"/>
        <w:ind w:firstLine="709"/>
        <w:jc w:val="both"/>
        <w:rPr>
          <w:rFonts w:asciiTheme="minorHAnsi" w:hAnsiTheme="minorHAnsi" w:cstheme="minorHAnsi"/>
          <w:sz w:val="24"/>
        </w:rPr>
      </w:pPr>
      <w:r>
        <w:rPr>
          <w:rFonts w:asciiTheme="minorHAnsi" w:hAnsiTheme="minorHAnsi" w:cstheme="minorHAnsi"/>
          <w:sz w:val="24"/>
        </w:rPr>
        <w:t xml:space="preserve">Proje ile elde edilen önemli kazanımlardan biri de, üniversitemiz bünyesinde öğrenim gören lisans öğrencilerinin, ilgili öğrenci kulübü içerisinde yapılan bu anlamlı faaliyet vesilesiyle dezavantajlı gruplarla doğrudan iletişim </w:t>
      </w:r>
      <w:proofErr w:type="gramStart"/>
      <w:r>
        <w:rPr>
          <w:rFonts w:asciiTheme="minorHAnsi" w:hAnsiTheme="minorHAnsi" w:cstheme="minorHAnsi"/>
          <w:sz w:val="24"/>
        </w:rPr>
        <w:t>imkanını</w:t>
      </w:r>
      <w:proofErr w:type="gramEnd"/>
      <w:r>
        <w:rPr>
          <w:rFonts w:asciiTheme="minorHAnsi" w:hAnsiTheme="minorHAnsi" w:cstheme="minorHAnsi"/>
          <w:sz w:val="24"/>
        </w:rPr>
        <w:t xml:space="preserve"> yakalamış olmalarıdır. Bu durum ileride yapılacak olan faaliyetler için hem bir temel oluşturmuş, hem de daha farklı toplumsal duyarlılık projelerinin üretilmesi için fikir verici olmuştur. </w:t>
      </w:r>
    </w:p>
    <w:p w:rsidR="004C6AB0" w:rsidRPr="001B48C8" w:rsidRDefault="004C6AB0" w:rsidP="003B5855">
      <w:pPr>
        <w:tabs>
          <w:tab w:val="left" w:pos="5640"/>
        </w:tabs>
        <w:spacing w:line="360" w:lineRule="auto"/>
        <w:ind w:firstLine="709"/>
        <w:jc w:val="both"/>
        <w:rPr>
          <w:rFonts w:asciiTheme="minorHAnsi" w:hAnsiTheme="minorHAnsi" w:cstheme="minorHAnsi"/>
          <w:sz w:val="24"/>
        </w:rPr>
      </w:pPr>
    </w:p>
    <w:sectPr w:rsidR="004C6AB0" w:rsidRPr="001B48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9E3" w:rsidRDefault="000479E3" w:rsidP="00774787">
      <w:r>
        <w:separator/>
      </w:r>
    </w:p>
  </w:endnote>
  <w:endnote w:type="continuationSeparator" w:id="0">
    <w:p w:rsidR="000479E3" w:rsidRDefault="000479E3" w:rsidP="0077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651779"/>
      <w:docPartObj>
        <w:docPartGallery w:val="Page Numbers (Bottom of Page)"/>
        <w:docPartUnique/>
      </w:docPartObj>
    </w:sdtPr>
    <w:sdtEndPr/>
    <w:sdtContent>
      <w:p w:rsidR="00774787" w:rsidRDefault="00774787">
        <w:pPr>
          <w:pStyle w:val="AltBilgi"/>
          <w:jc w:val="center"/>
        </w:pPr>
        <w:r>
          <w:fldChar w:fldCharType="begin"/>
        </w:r>
        <w:r>
          <w:instrText>PAGE   \* MERGEFORMAT</w:instrText>
        </w:r>
        <w:r>
          <w:fldChar w:fldCharType="separate"/>
        </w:r>
        <w:r w:rsidR="005C69CA">
          <w:rPr>
            <w:noProof/>
          </w:rPr>
          <w:t>1</w:t>
        </w:r>
        <w:r>
          <w:fldChar w:fldCharType="end"/>
        </w:r>
      </w:p>
    </w:sdtContent>
  </w:sdt>
  <w:p w:rsidR="00774787" w:rsidRDefault="0077478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9E3" w:rsidRDefault="000479E3" w:rsidP="00774787">
      <w:r>
        <w:separator/>
      </w:r>
    </w:p>
  </w:footnote>
  <w:footnote w:type="continuationSeparator" w:id="0">
    <w:p w:rsidR="000479E3" w:rsidRDefault="000479E3" w:rsidP="007747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BD3395"/>
    <w:multiLevelType w:val="hybridMultilevel"/>
    <w:tmpl w:val="47029C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F676E11"/>
    <w:multiLevelType w:val="hybridMultilevel"/>
    <w:tmpl w:val="A0BE21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DD6"/>
    <w:rsid w:val="00001632"/>
    <w:rsid w:val="000479E3"/>
    <w:rsid w:val="000500BE"/>
    <w:rsid w:val="00076DD6"/>
    <w:rsid w:val="000958C3"/>
    <w:rsid w:val="000E7434"/>
    <w:rsid w:val="000F661A"/>
    <w:rsid w:val="001B48C8"/>
    <w:rsid w:val="001F705B"/>
    <w:rsid w:val="002074EC"/>
    <w:rsid w:val="002260A5"/>
    <w:rsid w:val="00283FA7"/>
    <w:rsid w:val="0037478A"/>
    <w:rsid w:val="003B4CB0"/>
    <w:rsid w:val="003B5855"/>
    <w:rsid w:val="004478EC"/>
    <w:rsid w:val="004A3570"/>
    <w:rsid w:val="004C6AB0"/>
    <w:rsid w:val="004D392A"/>
    <w:rsid w:val="00502AC3"/>
    <w:rsid w:val="005C69CA"/>
    <w:rsid w:val="00746C9C"/>
    <w:rsid w:val="00774787"/>
    <w:rsid w:val="007A4940"/>
    <w:rsid w:val="007C3BBF"/>
    <w:rsid w:val="00815FC6"/>
    <w:rsid w:val="008374CE"/>
    <w:rsid w:val="00927825"/>
    <w:rsid w:val="00933763"/>
    <w:rsid w:val="009B7880"/>
    <w:rsid w:val="00B249D3"/>
    <w:rsid w:val="00BF47EE"/>
    <w:rsid w:val="00D064A7"/>
    <w:rsid w:val="00D534AC"/>
    <w:rsid w:val="00D94469"/>
    <w:rsid w:val="00E729FE"/>
    <w:rsid w:val="00F22D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54BA"/>
  <w15:chartTrackingRefBased/>
  <w15:docId w15:val="{A5E063D7-39CC-4A00-9F76-290511BC3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74EC"/>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2074EC"/>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074EC"/>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2074EC"/>
    <w:rPr>
      <w:sz w:val="24"/>
      <w:szCs w:val="24"/>
    </w:rPr>
  </w:style>
  <w:style w:type="character" w:customStyle="1" w:styleId="GvdeMetniChar">
    <w:name w:val="Gövde Metni Char"/>
    <w:basedOn w:val="VarsaylanParagrafYazTipi"/>
    <w:link w:val="GvdeMetni"/>
    <w:uiPriority w:val="1"/>
    <w:rsid w:val="002074EC"/>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2074E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2074EC"/>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2074EC"/>
    <w:pPr>
      <w:widowControl/>
      <w:autoSpaceDE/>
      <w:autoSpaceDN/>
      <w:spacing w:after="100" w:line="259" w:lineRule="auto"/>
      <w:ind w:left="440"/>
    </w:pPr>
    <w:rPr>
      <w:rFonts w:asciiTheme="minorHAnsi" w:eastAsiaTheme="minorEastAsia" w:hAnsiTheme="minorHAnsi"/>
      <w:lang w:eastAsia="tr-TR"/>
    </w:rPr>
  </w:style>
  <w:style w:type="paragraph" w:styleId="T1">
    <w:name w:val="toc 1"/>
    <w:basedOn w:val="Normal"/>
    <w:next w:val="Normal"/>
    <w:autoRedefine/>
    <w:uiPriority w:val="39"/>
    <w:unhideWhenUsed/>
    <w:rsid w:val="004A3570"/>
    <w:pPr>
      <w:widowControl/>
      <w:autoSpaceDE/>
      <w:autoSpaceDN/>
      <w:spacing w:after="100" w:line="259" w:lineRule="auto"/>
    </w:pPr>
    <w:rPr>
      <w:rFonts w:asciiTheme="minorHAnsi" w:eastAsiaTheme="minorEastAsia" w:hAnsiTheme="minorHAnsi"/>
      <w:lang w:eastAsia="tr-TR"/>
    </w:rPr>
  </w:style>
  <w:style w:type="character" w:styleId="Kpr">
    <w:name w:val="Hyperlink"/>
    <w:basedOn w:val="VarsaylanParagrafYazTipi"/>
    <w:uiPriority w:val="99"/>
    <w:unhideWhenUsed/>
    <w:rsid w:val="004A3570"/>
    <w:rPr>
      <w:color w:val="0563C1" w:themeColor="hyperlink"/>
      <w:u w:val="single"/>
    </w:rPr>
  </w:style>
  <w:style w:type="paragraph" w:styleId="ListeParagraf">
    <w:name w:val="List Paragraph"/>
    <w:basedOn w:val="Normal"/>
    <w:uiPriority w:val="34"/>
    <w:qFormat/>
    <w:rsid w:val="00933763"/>
    <w:pPr>
      <w:ind w:left="720"/>
      <w:contextualSpacing/>
    </w:pPr>
  </w:style>
  <w:style w:type="paragraph" w:styleId="stBilgi">
    <w:name w:val="header"/>
    <w:basedOn w:val="Normal"/>
    <w:link w:val="stBilgiChar"/>
    <w:uiPriority w:val="99"/>
    <w:unhideWhenUsed/>
    <w:rsid w:val="00774787"/>
    <w:pPr>
      <w:tabs>
        <w:tab w:val="center" w:pos="4536"/>
        <w:tab w:val="right" w:pos="9072"/>
      </w:tabs>
    </w:pPr>
  </w:style>
  <w:style w:type="character" w:customStyle="1" w:styleId="stBilgiChar">
    <w:name w:val="Üst Bilgi Char"/>
    <w:basedOn w:val="VarsaylanParagrafYazTipi"/>
    <w:link w:val="stBilgi"/>
    <w:uiPriority w:val="99"/>
    <w:rsid w:val="00774787"/>
    <w:rPr>
      <w:rFonts w:ascii="Times New Roman" w:eastAsia="Times New Roman" w:hAnsi="Times New Roman" w:cs="Times New Roman"/>
    </w:rPr>
  </w:style>
  <w:style w:type="paragraph" w:styleId="AltBilgi">
    <w:name w:val="footer"/>
    <w:basedOn w:val="Normal"/>
    <w:link w:val="AltBilgiChar"/>
    <w:uiPriority w:val="99"/>
    <w:unhideWhenUsed/>
    <w:rsid w:val="00774787"/>
    <w:pPr>
      <w:tabs>
        <w:tab w:val="center" w:pos="4536"/>
        <w:tab w:val="right" w:pos="9072"/>
      </w:tabs>
    </w:pPr>
  </w:style>
  <w:style w:type="character" w:customStyle="1" w:styleId="AltBilgiChar">
    <w:name w:val="Alt Bilgi Char"/>
    <w:basedOn w:val="VarsaylanParagrafYazTipi"/>
    <w:link w:val="AltBilgi"/>
    <w:uiPriority w:val="99"/>
    <w:rsid w:val="0077478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0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06794-A543-45B8-9288-3D783CE80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1208</Words>
  <Characters>6889</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aasa</cp:lastModifiedBy>
  <cp:revision>16</cp:revision>
  <dcterms:created xsi:type="dcterms:W3CDTF">2021-12-15T09:56:00Z</dcterms:created>
  <dcterms:modified xsi:type="dcterms:W3CDTF">2022-08-12T10:50:00Z</dcterms:modified>
</cp:coreProperties>
</file>