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B89" w:rsidRPr="00F41AE5" w:rsidRDefault="00DE5B89" w:rsidP="00B555BC">
      <w:pPr>
        <w:jc w:val="center"/>
        <w:rPr>
          <w:rFonts w:asciiTheme="majorBidi" w:hAnsiTheme="majorBidi" w:cstheme="majorBidi"/>
          <w:b/>
          <w:bCs/>
          <w:color w:val="000000" w:themeColor="text1"/>
          <w:sz w:val="24"/>
          <w:szCs w:val="24"/>
        </w:rPr>
      </w:pPr>
      <w:bookmarkStart w:id="0" w:name="_GoBack"/>
      <w:bookmarkEnd w:id="0"/>
      <w:r w:rsidRPr="00F41AE5">
        <w:rPr>
          <w:rFonts w:asciiTheme="majorBidi" w:hAnsiTheme="majorBidi" w:cstheme="majorBidi"/>
          <w:b/>
          <w:bCs/>
          <w:color w:val="000000" w:themeColor="text1"/>
          <w:sz w:val="24"/>
          <w:szCs w:val="24"/>
        </w:rPr>
        <w:t>T.C .</w:t>
      </w:r>
    </w:p>
    <w:p w:rsidR="00DE5B89" w:rsidRPr="00F41AE5" w:rsidRDefault="00DE5B89" w:rsidP="00B555BC">
      <w:pPr>
        <w:jc w:val="cente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rPr>
        <w:t>ATATÜRK ÜNİVERSİTESİ</w:t>
      </w:r>
    </w:p>
    <w:p w:rsidR="00DE5B89" w:rsidRPr="00F41AE5" w:rsidRDefault="00DE5B89" w:rsidP="00B555BC">
      <w:pPr>
        <w:jc w:val="center"/>
        <w:rPr>
          <w:rFonts w:asciiTheme="majorBidi" w:hAnsiTheme="majorBidi" w:cstheme="majorBidi"/>
          <w:color w:val="000000" w:themeColor="text1"/>
          <w:sz w:val="24"/>
          <w:szCs w:val="24"/>
        </w:rPr>
      </w:pPr>
      <w:r w:rsidRPr="00F41AE5">
        <w:rPr>
          <w:rFonts w:asciiTheme="majorBidi" w:hAnsiTheme="majorBidi" w:cstheme="majorBidi"/>
          <w:color w:val="000000" w:themeColor="text1"/>
          <w:sz w:val="24"/>
          <w:szCs w:val="24"/>
        </w:rPr>
        <w:t>TOPLUMSAL DUYARLILIK PROJELERİ</w:t>
      </w:r>
    </w:p>
    <w:p w:rsidR="00DE5B89" w:rsidRPr="00F41AE5" w:rsidRDefault="00DE5B89" w:rsidP="00B555BC">
      <w:pPr>
        <w:jc w:val="center"/>
        <w:rPr>
          <w:rFonts w:asciiTheme="majorBidi" w:hAnsiTheme="majorBidi" w:cstheme="majorBidi"/>
          <w:color w:val="000000" w:themeColor="text1"/>
          <w:sz w:val="24"/>
          <w:szCs w:val="24"/>
        </w:rPr>
      </w:pPr>
      <w:r w:rsidRPr="00F41AE5">
        <w:rPr>
          <w:rFonts w:asciiTheme="majorBidi" w:hAnsiTheme="majorBidi" w:cstheme="majorBidi"/>
          <w:color w:val="000000" w:themeColor="text1"/>
          <w:sz w:val="24"/>
          <w:szCs w:val="24"/>
        </w:rPr>
        <w:t>UYGULAMA VE ARAŞTIRMA MERKEZİ</w:t>
      </w:r>
    </w:p>
    <w:p w:rsidR="00DE5B89" w:rsidRPr="00F41AE5" w:rsidRDefault="00DE5B89">
      <w:pPr>
        <w:rPr>
          <w:rFonts w:asciiTheme="majorBidi" w:hAnsiTheme="majorBidi" w:cstheme="majorBidi"/>
          <w:color w:val="000000" w:themeColor="text1"/>
        </w:rPr>
      </w:pPr>
    </w:p>
    <w:p w:rsidR="00B555BC" w:rsidRPr="00F41AE5" w:rsidRDefault="00B555BC">
      <w:pPr>
        <w:rPr>
          <w:rFonts w:asciiTheme="majorBidi" w:hAnsiTheme="majorBidi" w:cstheme="majorBidi"/>
          <w:color w:val="000000" w:themeColor="text1"/>
        </w:rPr>
      </w:pPr>
    </w:p>
    <w:p w:rsidR="00B555BC" w:rsidRPr="00F41AE5" w:rsidRDefault="00B555BC">
      <w:pPr>
        <w:rPr>
          <w:rFonts w:asciiTheme="majorBidi" w:hAnsiTheme="majorBidi" w:cstheme="majorBidi"/>
          <w:color w:val="000000" w:themeColor="text1"/>
        </w:rPr>
      </w:pPr>
    </w:p>
    <w:p w:rsidR="00DE5B89" w:rsidRPr="00F41AE5" w:rsidRDefault="00DE5B89" w:rsidP="00B555BC">
      <w:pPr>
        <w:jc w:val="cente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rPr>
        <w:t>“Kısa Zamanda Farsça’nı ge</w:t>
      </w:r>
      <w:r w:rsidR="00FE7733" w:rsidRPr="00F41AE5">
        <w:rPr>
          <w:rFonts w:asciiTheme="majorBidi" w:hAnsiTheme="majorBidi" w:cstheme="majorBidi"/>
          <w:b/>
          <w:bCs/>
          <w:color w:val="000000" w:themeColor="text1"/>
          <w:sz w:val="24"/>
          <w:szCs w:val="24"/>
        </w:rPr>
        <w:t>liştir”</w:t>
      </w:r>
    </w:p>
    <w:p w:rsidR="00FE7733" w:rsidRPr="00F41AE5" w:rsidRDefault="00FE7733" w:rsidP="00B555BC">
      <w:pPr>
        <w:jc w:val="center"/>
        <w:rPr>
          <w:rFonts w:asciiTheme="majorBidi" w:hAnsiTheme="majorBidi" w:cstheme="majorBidi"/>
          <w:b/>
          <w:bCs/>
          <w:color w:val="000000" w:themeColor="text1"/>
          <w:sz w:val="24"/>
          <w:szCs w:val="24"/>
          <w:lang w:val="en-US"/>
        </w:rPr>
      </w:pPr>
      <w:r w:rsidRPr="00F41AE5">
        <w:rPr>
          <w:rFonts w:asciiTheme="majorBidi" w:hAnsiTheme="majorBidi" w:cstheme="majorBidi"/>
          <w:b/>
          <w:bCs/>
          <w:color w:val="000000" w:themeColor="text1"/>
          <w:sz w:val="24"/>
          <w:szCs w:val="24"/>
          <w:lang w:val="en-US"/>
        </w:rPr>
        <w:t>Proje kodu:</w:t>
      </w:r>
      <w:r w:rsidR="00F41AE5" w:rsidRPr="00F41AE5">
        <w:rPr>
          <w:rFonts w:ascii="Segoe UI" w:hAnsi="Segoe UI" w:cs="Segoe UI"/>
          <w:color w:val="212529"/>
          <w:shd w:val="clear" w:color="auto" w:fill="FFFFFF"/>
        </w:rPr>
        <w:t xml:space="preserve"> </w:t>
      </w:r>
      <w:r w:rsidR="00F41AE5">
        <w:rPr>
          <w:rFonts w:ascii="Segoe UI" w:hAnsi="Segoe UI" w:cs="Segoe UI"/>
          <w:color w:val="212529"/>
          <w:shd w:val="clear" w:color="auto" w:fill="FFFFFF"/>
        </w:rPr>
        <w:t>6170451D9609C</w:t>
      </w:r>
    </w:p>
    <w:p w:rsidR="00B555BC" w:rsidRPr="00F41AE5" w:rsidRDefault="00B555BC" w:rsidP="007968F8">
      <w:pPr>
        <w:jc w:val="center"/>
        <w:rPr>
          <w:rFonts w:asciiTheme="majorBidi" w:hAnsiTheme="majorBidi" w:cstheme="majorBidi"/>
          <w:b/>
          <w:bCs/>
          <w:color w:val="000000" w:themeColor="text1"/>
          <w:sz w:val="24"/>
          <w:szCs w:val="24"/>
          <w:lang w:val="en-US"/>
        </w:rPr>
      </w:pPr>
    </w:p>
    <w:p w:rsidR="00B555BC" w:rsidRPr="00F41AE5" w:rsidRDefault="00B555BC" w:rsidP="007968F8">
      <w:pPr>
        <w:jc w:val="center"/>
        <w:rPr>
          <w:rFonts w:asciiTheme="majorBidi" w:hAnsiTheme="majorBidi" w:cstheme="majorBidi"/>
          <w:b/>
          <w:bCs/>
          <w:color w:val="000000" w:themeColor="text1"/>
          <w:sz w:val="24"/>
          <w:szCs w:val="24"/>
          <w:lang w:val="en-US"/>
        </w:rPr>
      </w:pPr>
    </w:p>
    <w:p w:rsidR="00B555BC" w:rsidRPr="00F41AE5" w:rsidRDefault="00B555BC" w:rsidP="007968F8">
      <w:pPr>
        <w:jc w:val="center"/>
        <w:rPr>
          <w:rFonts w:asciiTheme="majorBidi" w:hAnsiTheme="majorBidi" w:cstheme="majorBidi"/>
          <w:b/>
          <w:bCs/>
          <w:color w:val="000000" w:themeColor="text1"/>
          <w:sz w:val="24"/>
          <w:szCs w:val="24"/>
          <w:lang w:val="en-US"/>
        </w:rPr>
      </w:pPr>
    </w:p>
    <w:p w:rsidR="007968F8" w:rsidRPr="00F41AE5" w:rsidRDefault="007968F8" w:rsidP="007968F8">
      <w:pPr>
        <w:jc w:val="center"/>
        <w:rPr>
          <w:rFonts w:asciiTheme="majorBidi" w:hAnsiTheme="majorBidi" w:cstheme="majorBidi"/>
          <w:b/>
          <w:bCs/>
          <w:color w:val="000000" w:themeColor="text1"/>
          <w:sz w:val="24"/>
          <w:szCs w:val="24"/>
          <w:lang w:val="en-US"/>
        </w:rPr>
      </w:pPr>
      <w:r w:rsidRPr="00F41AE5">
        <w:rPr>
          <w:rFonts w:asciiTheme="majorBidi" w:hAnsiTheme="majorBidi" w:cstheme="majorBidi"/>
          <w:b/>
          <w:bCs/>
          <w:color w:val="000000" w:themeColor="text1"/>
          <w:sz w:val="24"/>
          <w:szCs w:val="24"/>
          <w:lang w:val="en-US"/>
        </w:rPr>
        <w:t>SONUÇ RAPORU</w:t>
      </w:r>
    </w:p>
    <w:p w:rsidR="0088415A" w:rsidRPr="00F41AE5" w:rsidRDefault="0088415A">
      <w:pPr>
        <w:rPr>
          <w:rFonts w:asciiTheme="majorBidi" w:hAnsiTheme="majorBidi" w:cstheme="majorBidi"/>
          <w:b/>
          <w:bCs/>
          <w:color w:val="000000" w:themeColor="text1"/>
          <w:sz w:val="24"/>
          <w:szCs w:val="24"/>
          <w:lang w:val="en-US"/>
        </w:rPr>
      </w:pPr>
      <w:r w:rsidRPr="00F41AE5">
        <w:rPr>
          <w:rFonts w:asciiTheme="majorBidi" w:hAnsiTheme="majorBidi" w:cstheme="majorBidi"/>
          <w:b/>
          <w:bCs/>
          <w:color w:val="000000" w:themeColor="text1"/>
          <w:sz w:val="24"/>
          <w:szCs w:val="24"/>
          <w:lang w:val="en-US"/>
        </w:rPr>
        <w:t xml:space="preserve">                                 </w:t>
      </w:r>
    </w:p>
    <w:p w:rsidR="00B555BC" w:rsidRPr="00F41AE5" w:rsidRDefault="00B555BC">
      <w:pPr>
        <w:rPr>
          <w:rFonts w:asciiTheme="majorBidi" w:hAnsiTheme="majorBidi" w:cstheme="majorBidi"/>
          <w:b/>
          <w:bCs/>
          <w:color w:val="000000" w:themeColor="text1"/>
          <w:sz w:val="24"/>
          <w:szCs w:val="24"/>
          <w:lang w:val="en-US"/>
        </w:rPr>
      </w:pPr>
    </w:p>
    <w:p w:rsidR="007968F8" w:rsidRPr="00F41AE5" w:rsidRDefault="007968F8" w:rsidP="0088415A">
      <w:pPr>
        <w:jc w:val="center"/>
        <w:rPr>
          <w:rFonts w:asciiTheme="majorBidi" w:hAnsiTheme="majorBidi" w:cstheme="majorBidi"/>
          <w:b/>
          <w:bCs/>
          <w:color w:val="000000" w:themeColor="text1"/>
          <w:sz w:val="24"/>
          <w:szCs w:val="24"/>
          <w:lang w:val="en-US"/>
        </w:rPr>
      </w:pPr>
      <w:r w:rsidRPr="00F41AE5">
        <w:rPr>
          <w:rFonts w:asciiTheme="majorBidi" w:hAnsiTheme="majorBidi" w:cstheme="majorBidi"/>
          <w:b/>
          <w:bCs/>
          <w:color w:val="000000" w:themeColor="text1"/>
          <w:sz w:val="24"/>
          <w:szCs w:val="24"/>
          <w:lang w:val="en-US"/>
        </w:rPr>
        <w:t>Proje Yürütücüsü</w:t>
      </w:r>
    </w:p>
    <w:p w:rsidR="0088415A" w:rsidRPr="00F41AE5" w:rsidRDefault="007968F8" w:rsidP="0088415A">
      <w:pPr>
        <w:jc w:val="center"/>
        <w:rPr>
          <w:rFonts w:asciiTheme="majorBidi" w:hAnsiTheme="majorBidi" w:cstheme="majorBidi"/>
          <w:color w:val="000000" w:themeColor="text1"/>
          <w:sz w:val="24"/>
          <w:szCs w:val="24"/>
          <w:lang w:val="en-US"/>
        </w:rPr>
      </w:pPr>
      <w:r w:rsidRPr="00F41AE5">
        <w:rPr>
          <w:rFonts w:asciiTheme="majorBidi" w:hAnsiTheme="majorBidi" w:cstheme="majorBidi"/>
          <w:color w:val="000000" w:themeColor="text1"/>
          <w:sz w:val="24"/>
          <w:szCs w:val="24"/>
          <w:lang w:val="en-US"/>
        </w:rPr>
        <w:t>İsmail HAMNAWA</w:t>
      </w:r>
    </w:p>
    <w:p w:rsidR="00B555BC" w:rsidRPr="00F41AE5" w:rsidRDefault="00B555BC" w:rsidP="00B555BC">
      <w:pPr>
        <w:jc w:val="center"/>
        <w:rPr>
          <w:rFonts w:asciiTheme="majorBidi" w:hAnsiTheme="majorBidi" w:cstheme="majorBidi"/>
          <w:b/>
          <w:bCs/>
          <w:color w:val="000000" w:themeColor="text1"/>
          <w:sz w:val="24"/>
          <w:szCs w:val="24"/>
          <w:lang w:val="en-US"/>
        </w:rPr>
      </w:pPr>
      <w:r w:rsidRPr="00F41AE5">
        <w:rPr>
          <w:rFonts w:asciiTheme="majorBidi" w:hAnsiTheme="majorBidi" w:cstheme="majorBidi"/>
          <w:b/>
          <w:bCs/>
          <w:color w:val="000000" w:themeColor="text1"/>
          <w:sz w:val="24"/>
          <w:szCs w:val="24"/>
          <w:lang w:val="en-US"/>
        </w:rPr>
        <w:t>Proje Danışmanı</w:t>
      </w:r>
    </w:p>
    <w:p w:rsidR="00B555BC" w:rsidRPr="00F41AE5" w:rsidRDefault="00B555BC" w:rsidP="00B555BC">
      <w:pPr>
        <w:jc w:val="center"/>
        <w:rPr>
          <w:rFonts w:asciiTheme="majorBidi" w:hAnsiTheme="majorBidi" w:cstheme="majorBidi"/>
          <w:color w:val="000000" w:themeColor="text1"/>
          <w:sz w:val="24"/>
          <w:szCs w:val="24"/>
          <w:lang w:val="en-US"/>
        </w:rPr>
      </w:pPr>
      <w:r w:rsidRPr="00F41AE5">
        <w:rPr>
          <w:rFonts w:asciiTheme="majorBidi" w:hAnsiTheme="majorBidi" w:cstheme="majorBidi"/>
          <w:color w:val="000000" w:themeColor="text1"/>
          <w:sz w:val="24"/>
          <w:szCs w:val="24"/>
          <w:lang w:val="en-US"/>
        </w:rPr>
        <w:t>Dr.Öğr.Üyesi Mustafa Tayfun ÜSTÜN</w:t>
      </w:r>
    </w:p>
    <w:p w:rsidR="007968F8" w:rsidRPr="00F41AE5" w:rsidRDefault="007968F8" w:rsidP="0088415A">
      <w:pPr>
        <w:jc w:val="center"/>
        <w:rPr>
          <w:rFonts w:asciiTheme="majorBidi" w:hAnsiTheme="majorBidi" w:cstheme="majorBidi"/>
          <w:color w:val="000000" w:themeColor="text1"/>
          <w:sz w:val="24"/>
          <w:szCs w:val="24"/>
          <w:lang w:val="en-US"/>
        </w:rPr>
      </w:pPr>
    </w:p>
    <w:p w:rsidR="00B555BC" w:rsidRPr="00F41AE5" w:rsidRDefault="00B555BC" w:rsidP="0088415A">
      <w:pPr>
        <w:jc w:val="center"/>
        <w:rPr>
          <w:rFonts w:asciiTheme="majorBidi" w:hAnsiTheme="majorBidi" w:cstheme="majorBidi"/>
          <w:color w:val="000000" w:themeColor="text1"/>
          <w:sz w:val="24"/>
          <w:szCs w:val="24"/>
          <w:lang w:val="en-US"/>
        </w:rPr>
      </w:pPr>
    </w:p>
    <w:p w:rsidR="00B555BC" w:rsidRPr="00F41AE5" w:rsidRDefault="00B555BC" w:rsidP="0088415A">
      <w:pPr>
        <w:jc w:val="center"/>
        <w:rPr>
          <w:rFonts w:asciiTheme="majorBidi" w:hAnsiTheme="majorBidi" w:cstheme="majorBidi"/>
          <w:color w:val="000000" w:themeColor="text1"/>
          <w:sz w:val="24"/>
          <w:szCs w:val="24"/>
          <w:lang w:val="en-US"/>
        </w:rPr>
      </w:pPr>
    </w:p>
    <w:p w:rsidR="00B555BC" w:rsidRPr="00F41AE5" w:rsidRDefault="00B555BC" w:rsidP="0088415A">
      <w:pPr>
        <w:jc w:val="center"/>
        <w:rPr>
          <w:rFonts w:asciiTheme="majorBidi" w:hAnsiTheme="majorBidi" w:cstheme="majorBidi"/>
          <w:color w:val="000000" w:themeColor="text1"/>
          <w:sz w:val="24"/>
          <w:szCs w:val="24"/>
          <w:lang w:val="en-US"/>
        </w:rPr>
      </w:pPr>
    </w:p>
    <w:p w:rsidR="00B555BC" w:rsidRPr="00F41AE5" w:rsidRDefault="00B555BC" w:rsidP="0088415A">
      <w:pPr>
        <w:jc w:val="center"/>
        <w:rPr>
          <w:rFonts w:asciiTheme="majorBidi" w:hAnsiTheme="majorBidi" w:cstheme="majorBidi"/>
          <w:color w:val="000000" w:themeColor="text1"/>
          <w:sz w:val="24"/>
          <w:szCs w:val="24"/>
          <w:lang w:val="en-US"/>
        </w:rPr>
      </w:pPr>
    </w:p>
    <w:p w:rsidR="007968F8" w:rsidRPr="00F41AE5" w:rsidRDefault="007968F8" w:rsidP="0088415A">
      <w:pPr>
        <w:jc w:val="center"/>
        <w:rPr>
          <w:rFonts w:asciiTheme="majorBidi" w:hAnsiTheme="majorBidi" w:cstheme="majorBidi"/>
          <w:color w:val="000000" w:themeColor="text1"/>
          <w:sz w:val="24"/>
          <w:szCs w:val="24"/>
          <w:lang w:val="en-US"/>
        </w:rPr>
      </w:pPr>
      <w:r w:rsidRPr="00F41AE5">
        <w:rPr>
          <w:rFonts w:asciiTheme="majorBidi" w:hAnsiTheme="majorBidi" w:cstheme="majorBidi"/>
          <w:color w:val="000000" w:themeColor="text1"/>
          <w:sz w:val="24"/>
          <w:szCs w:val="24"/>
          <w:lang w:val="en-US"/>
        </w:rPr>
        <w:t>Aralık, 2021</w:t>
      </w:r>
    </w:p>
    <w:p w:rsidR="00F41AE5" w:rsidRPr="00F41AE5" w:rsidRDefault="007968F8" w:rsidP="0088415A">
      <w:pPr>
        <w:jc w:val="center"/>
        <w:rPr>
          <w:rFonts w:asciiTheme="majorBidi" w:hAnsiTheme="majorBidi" w:cstheme="majorBidi"/>
          <w:color w:val="000000" w:themeColor="text1"/>
          <w:sz w:val="24"/>
          <w:szCs w:val="24"/>
          <w:lang w:val="en-US"/>
        </w:rPr>
      </w:pPr>
      <w:r w:rsidRPr="00F41AE5">
        <w:rPr>
          <w:rFonts w:asciiTheme="majorBidi" w:hAnsiTheme="majorBidi" w:cstheme="majorBidi"/>
          <w:color w:val="000000" w:themeColor="text1"/>
          <w:sz w:val="24"/>
          <w:szCs w:val="24"/>
          <w:lang w:val="en-US"/>
        </w:rPr>
        <w:t>ERZURUM</w:t>
      </w:r>
    </w:p>
    <w:p w:rsidR="00F41AE5" w:rsidRPr="00F41AE5" w:rsidRDefault="00F41AE5">
      <w:pPr>
        <w:rPr>
          <w:rFonts w:asciiTheme="majorBidi" w:hAnsiTheme="majorBidi" w:cstheme="majorBidi"/>
          <w:color w:val="000000" w:themeColor="text1"/>
          <w:sz w:val="24"/>
          <w:szCs w:val="24"/>
          <w:lang w:val="en-US"/>
        </w:rPr>
      </w:pPr>
      <w:r w:rsidRPr="00F41AE5">
        <w:rPr>
          <w:rFonts w:asciiTheme="majorBidi" w:hAnsiTheme="majorBidi" w:cstheme="majorBidi"/>
          <w:color w:val="000000" w:themeColor="text1"/>
          <w:sz w:val="24"/>
          <w:szCs w:val="24"/>
          <w:lang w:val="en-US"/>
        </w:rPr>
        <w:br w:type="page"/>
      </w:r>
    </w:p>
    <w:sdt>
      <w:sdtPr>
        <w:rPr>
          <w:rFonts w:asciiTheme="minorHAnsi" w:eastAsiaTheme="minorHAnsi" w:hAnsiTheme="minorHAnsi" w:cstheme="minorBidi"/>
          <w:noProof/>
          <w:color w:val="000000" w:themeColor="text1"/>
          <w:sz w:val="22"/>
          <w:szCs w:val="22"/>
          <w:lang w:eastAsia="en-US"/>
        </w:rPr>
        <w:id w:val="516431090"/>
        <w:docPartObj>
          <w:docPartGallery w:val="Table of Contents"/>
          <w:docPartUnique/>
        </w:docPartObj>
      </w:sdtPr>
      <w:sdtEndPr>
        <w:rPr>
          <w:b/>
          <w:bCs/>
        </w:rPr>
      </w:sdtEndPr>
      <w:sdtContent>
        <w:p w:rsidR="00F41AE5" w:rsidRPr="00F41AE5" w:rsidRDefault="00F41AE5">
          <w:pPr>
            <w:pStyle w:val="TOCHeading"/>
            <w:rPr>
              <w:color w:val="000000" w:themeColor="text1"/>
            </w:rPr>
          </w:pPr>
          <w:r w:rsidRPr="00F41AE5">
            <w:rPr>
              <w:color w:val="000000" w:themeColor="text1"/>
            </w:rPr>
            <w:t>İçindekiler</w:t>
          </w:r>
        </w:p>
        <w:p w:rsidR="00F41AE5" w:rsidRDefault="00F41AE5">
          <w:pPr>
            <w:pStyle w:val="TOC1"/>
            <w:tabs>
              <w:tab w:val="right" w:leader="dot" w:pos="9350"/>
            </w:tabs>
          </w:pPr>
          <w:r w:rsidRPr="00F41AE5">
            <w:rPr>
              <w:color w:val="000000" w:themeColor="text1"/>
            </w:rPr>
            <w:fldChar w:fldCharType="begin"/>
          </w:r>
          <w:r w:rsidRPr="00F41AE5">
            <w:rPr>
              <w:color w:val="000000" w:themeColor="text1"/>
            </w:rPr>
            <w:instrText xml:space="preserve"> TOC \o "1-3" \h \z \u </w:instrText>
          </w:r>
          <w:r w:rsidRPr="00F41AE5">
            <w:rPr>
              <w:color w:val="000000" w:themeColor="text1"/>
            </w:rPr>
            <w:fldChar w:fldCharType="separate"/>
          </w:r>
          <w:hyperlink w:anchor="_Toc90550716" w:history="1">
            <w:r w:rsidRPr="007E2FC6">
              <w:rPr>
                <w:rStyle w:val="Hyperlink"/>
                <w:rFonts w:asciiTheme="majorBidi" w:hAnsiTheme="majorBidi"/>
                <w:b/>
                <w:bCs/>
                <w:lang w:val="en-US"/>
              </w:rPr>
              <w:t>ÖNSÖZ</w:t>
            </w:r>
            <w:r>
              <w:rPr>
                <w:webHidden/>
              </w:rPr>
              <w:tab/>
            </w:r>
            <w:r>
              <w:rPr>
                <w:webHidden/>
              </w:rPr>
              <w:fldChar w:fldCharType="begin"/>
            </w:r>
            <w:r>
              <w:rPr>
                <w:webHidden/>
              </w:rPr>
              <w:instrText xml:space="preserve"> PAGEREF _Toc90550716 \h </w:instrText>
            </w:r>
            <w:r>
              <w:rPr>
                <w:webHidden/>
              </w:rPr>
            </w:r>
            <w:r>
              <w:rPr>
                <w:webHidden/>
              </w:rPr>
              <w:fldChar w:fldCharType="separate"/>
            </w:r>
            <w:r>
              <w:rPr>
                <w:webHidden/>
              </w:rPr>
              <w:t>3</w:t>
            </w:r>
            <w:r>
              <w:rPr>
                <w:webHidden/>
              </w:rPr>
              <w:fldChar w:fldCharType="end"/>
            </w:r>
          </w:hyperlink>
        </w:p>
        <w:p w:rsidR="00F41AE5" w:rsidRDefault="00EA109D">
          <w:pPr>
            <w:pStyle w:val="TOC1"/>
            <w:tabs>
              <w:tab w:val="right" w:leader="dot" w:pos="9350"/>
            </w:tabs>
          </w:pPr>
          <w:hyperlink w:anchor="_Toc90550717" w:history="1">
            <w:r w:rsidR="00F41AE5" w:rsidRPr="007E2FC6">
              <w:rPr>
                <w:rStyle w:val="Hyperlink"/>
                <w:rFonts w:asciiTheme="majorBidi" w:hAnsiTheme="majorBidi"/>
                <w:b/>
                <w:bCs/>
                <w:lang w:val="en-US"/>
              </w:rPr>
              <w:t>ÖZET</w:t>
            </w:r>
            <w:r w:rsidR="00F41AE5">
              <w:rPr>
                <w:webHidden/>
              </w:rPr>
              <w:tab/>
            </w:r>
            <w:r w:rsidR="00F41AE5">
              <w:rPr>
                <w:webHidden/>
              </w:rPr>
              <w:fldChar w:fldCharType="begin"/>
            </w:r>
            <w:r w:rsidR="00F41AE5">
              <w:rPr>
                <w:webHidden/>
              </w:rPr>
              <w:instrText xml:space="preserve"> PAGEREF _Toc90550717 \h </w:instrText>
            </w:r>
            <w:r w:rsidR="00F41AE5">
              <w:rPr>
                <w:webHidden/>
              </w:rPr>
            </w:r>
            <w:r w:rsidR="00F41AE5">
              <w:rPr>
                <w:webHidden/>
              </w:rPr>
              <w:fldChar w:fldCharType="separate"/>
            </w:r>
            <w:r w:rsidR="00F41AE5">
              <w:rPr>
                <w:webHidden/>
              </w:rPr>
              <w:t>4</w:t>
            </w:r>
            <w:r w:rsidR="00F41AE5">
              <w:rPr>
                <w:webHidden/>
              </w:rPr>
              <w:fldChar w:fldCharType="end"/>
            </w:r>
          </w:hyperlink>
        </w:p>
        <w:p w:rsidR="00F41AE5" w:rsidRDefault="00EA109D">
          <w:pPr>
            <w:pStyle w:val="TOC1"/>
            <w:tabs>
              <w:tab w:val="right" w:leader="dot" w:pos="9350"/>
            </w:tabs>
          </w:pPr>
          <w:hyperlink w:anchor="_Toc90550718" w:history="1">
            <w:r w:rsidR="00F41AE5" w:rsidRPr="007E2FC6">
              <w:rPr>
                <w:rStyle w:val="Hyperlink"/>
                <w:rFonts w:asciiTheme="majorBidi" w:hAnsiTheme="majorBidi"/>
                <w:b/>
                <w:bCs/>
              </w:rPr>
              <w:t>MATERYAL VE YÖNTEM</w:t>
            </w:r>
            <w:r w:rsidR="00F41AE5">
              <w:rPr>
                <w:webHidden/>
              </w:rPr>
              <w:tab/>
            </w:r>
            <w:r w:rsidR="00F41AE5">
              <w:rPr>
                <w:webHidden/>
              </w:rPr>
              <w:fldChar w:fldCharType="begin"/>
            </w:r>
            <w:r w:rsidR="00F41AE5">
              <w:rPr>
                <w:webHidden/>
              </w:rPr>
              <w:instrText xml:space="preserve"> PAGEREF _Toc90550718 \h </w:instrText>
            </w:r>
            <w:r w:rsidR="00F41AE5">
              <w:rPr>
                <w:webHidden/>
              </w:rPr>
            </w:r>
            <w:r w:rsidR="00F41AE5">
              <w:rPr>
                <w:webHidden/>
              </w:rPr>
              <w:fldChar w:fldCharType="separate"/>
            </w:r>
            <w:r w:rsidR="00F41AE5">
              <w:rPr>
                <w:webHidden/>
              </w:rPr>
              <w:t>5</w:t>
            </w:r>
            <w:r w:rsidR="00F41AE5">
              <w:rPr>
                <w:webHidden/>
              </w:rPr>
              <w:fldChar w:fldCharType="end"/>
            </w:r>
          </w:hyperlink>
        </w:p>
        <w:p w:rsidR="00F41AE5" w:rsidRDefault="00EA109D">
          <w:pPr>
            <w:pStyle w:val="TOC1"/>
            <w:tabs>
              <w:tab w:val="right" w:leader="dot" w:pos="9350"/>
            </w:tabs>
          </w:pPr>
          <w:hyperlink w:anchor="_Toc90550719" w:history="1">
            <w:r w:rsidR="00F41AE5" w:rsidRPr="007E2FC6">
              <w:rPr>
                <w:rStyle w:val="Hyperlink"/>
                <w:rFonts w:asciiTheme="majorBidi" w:hAnsiTheme="majorBidi"/>
                <w:b/>
                <w:bCs/>
              </w:rPr>
              <w:t>PROJE UYGULAMASINA AİT GÖRSELLER</w:t>
            </w:r>
            <w:r w:rsidR="00F41AE5">
              <w:rPr>
                <w:webHidden/>
              </w:rPr>
              <w:tab/>
            </w:r>
            <w:r w:rsidR="00F41AE5">
              <w:rPr>
                <w:webHidden/>
              </w:rPr>
              <w:fldChar w:fldCharType="begin"/>
            </w:r>
            <w:r w:rsidR="00F41AE5">
              <w:rPr>
                <w:webHidden/>
              </w:rPr>
              <w:instrText xml:space="preserve"> PAGEREF _Toc90550719 \h </w:instrText>
            </w:r>
            <w:r w:rsidR="00F41AE5">
              <w:rPr>
                <w:webHidden/>
              </w:rPr>
            </w:r>
            <w:r w:rsidR="00F41AE5">
              <w:rPr>
                <w:webHidden/>
              </w:rPr>
              <w:fldChar w:fldCharType="separate"/>
            </w:r>
            <w:r w:rsidR="00F41AE5">
              <w:rPr>
                <w:webHidden/>
              </w:rPr>
              <w:t>6</w:t>
            </w:r>
            <w:r w:rsidR="00F41AE5">
              <w:rPr>
                <w:webHidden/>
              </w:rPr>
              <w:fldChar w:fldCharType="end"/>
            </w:r>
          </w:hyperlink>
        </w:p>
        <w:p w:rsidR="00F41AE5" w:rsidRDefault="00EA109D">
          <w:pPr>
            <w:pStyle w:val="TOC1"/>
            <w:tabs>
              <w:tab w:val="right" w:leader="dot" w:pos="9350"/>
            </w:tabs>
          </w:pPr>
          <w:hyperlink w:anchor="_Toc90550720" w:history="1">
            <w:r w:rsidR="00F41AE5" w:rsidRPr="007E2FC6">
              <w:rPr>
                <w:rStyle w:val="Hyperlink"/>
                <w:rFonts w:asciiTheme="majorBidi" w:hAnsiTheme="majorBidi"/>
                <w:b/>
                <w:bCs/>
              </w:rPr>
              <w:t>SONUÇ</w:t>
            </w:r>
            <w:r w:rsidR="00F41AE5">
              <w:rPr>
                <w:webHidden/>
              </w:rPr>
              <w:tab/>
            </w:r>
            <w:r w:rsidR="00F41AE5">
              <w:rPr>
                <w:webHidden/>
              </w:rPr>
              <w:fldChar w:fldCharType="begin"/>
            </w:r>
            <w:r w:rsidR="00F41AE5">
              <w:rPr>
                <w:webHidden/>
              </w:rPr>
              <w:instrText xml:space="preserve"> PAGEREF _Toc90550720 \h </w:instrText>
            </w:r>
            <w:r w:rsidR="00F41AE5">
              <w:rPr>
                <w:webHidden/>
              </w:rPr>
            </w:r>
            <w:r w:rsidR="00F41AE5">
              <w:rPr>
                <w:webHidden/>
              </w:rPr>
              <w:fldChar w:fldCharType="separate"/>
            </w:r>
            <w:r w:rsidR="00F41AE5">
              <w:rPr>
                <w:webHidden/>
              </w:rPr>
              <w:t>13</w:t>
            </w:r>
            <w:r w:rsidR="00F41AE5">
              <w:rPr>
                <w:webHidden/>
              </w:rPr>
              <w:fldChar w:fldCharType="end"/>
            </w:r>
          </w:hyperlink>
        </w:p>
        <w:p w:rsidR="00F41AE5" w:rsidRPr="00F41AE5" w:rsidRDefault="00F41AE5">
          <w:pPr>
            <w:rPr>
              <w:color w:val="000000" w:themeColor="text1"/>
            </w:rPr>
          </w:pPr>
          <w:r w:rsidRPr="00F41AE5">
            <w:rPr>
              <w:b/>
              <w:bCs/>
              <w:color w:val="000000" w:themeColor="text1"/>
            </w:rPr>
            <w:fldChar w:fldCharType="end"/>
          </w:r>
        </w:p>
      </w:sdtContent>
    </w:sdt>
    <w:p w:rsidR="007968F8" w:rsidRPr="00F41AE5" w:rsidRDefault="007968F8" w:rsidP="0088415A">
      <w:pPr>
        <w:jc w:val="center"/>
        <w:rPr>
          <w:rFonts w:asciiTheme="majorBidi" w:hAnsiTheme="majorBidi" w:cstheme="majorBidi"/>
          <w:color w:val="000000" w:themeColor="text1"/>
          <w:sz w:val="24"/>
          <w:szCs w:val="24"/>
          <w:lang w:val="en-US"/>
        </w:rPr>
      </w:pPr>
    </w:p>
    <w:p w:rsidR="007968F8" w:rsidRPr="00F41AE5" w:rsidRDefault="007968F8" w:rsidP="0088415A">
      <w:pPr>
        <w:jc w:val="center"/>
        <w:rPr>
          <w:rFonts w:asciiTheme="majorBidi" w:hAnsiTheme="majorBidi" w:cstheme="majorBidi"/>
          <w:color w:val="000000" w:themeColor="text1"/>
          <w:sz w:val="24"/>
          <w:szCs w:val="24"/>
          <w:lang w:val="en-US"/>
        </w:rPr>
      </w:pPr>
    </w:p>
    <w:p w:rsidR="00B555BC" w:rsidRPr="00F41AE5" w:rsidRDefault="00B555BC">
      <w:pPr>
        <w:rPr>
          <w:rFonts w:asciiTheme="majorBidi" w:hAnsiTheme="majorBidi" w:cstheme="majorBidi"/>
          <w:b/>
          <w:bCs/>
          <w:color w:val="000000" w:themeColor="text1"/>
          <w:sz w:val="24"/>
          <w:szCs w:val="24"/>
          <w:lang w:val="en-US"/>
        </w:rPr>
      </w:pPr>
      <w:r w:rsidRPr="00F41AE5">
        <w:rPr>
          <w:rFonts w:asciiTheme="majorBidi" w:hAnsiTheme="majorBidi" w:cstheme="majorBidi"/>
          <w:b/>
          <w:bCs/>
          <w:color w:val="000000" w:themeColor="text1"/>
          <w:sz w:val="24"/>
          <w:szCs w:val="24"/>
          <w:lang w:val="en-US"/>
        </w:rPr>
        <w:br w:type="page"/>
      </w:r>
    </w:p>
    <w:p w:rsidR="00B555BC" w:rsidRPr="00F41AE5" w:rsidRDefault="0058682A" w:rsidP="00F41AE5">
      <w:pPr>
        <w:pStyle w:val="Heading1"/>
        <w:rPr>
          <w:rFonts w:asciiTheme="majorBidi" w:hAnsiTheme="majorBidi"/>
          <w:b/>
          <w:bCs/>
          <w:color w:val="000000" w:themeColor="text1"/>
          <w:sz w:val="24"/>
          <w:szCs w:val="24"/>
          <w:lang w:val="en-US"/>
        </w:rPr>
      </w:pPr>
      <w:bookmarkStart w:id="1" w:name="_Toc90550716"/>
      <w:r w:rsidRPr="00F41AE5">
        <w:rPr>
          <w:rFonts w:asciiTheme="majorBidi" w:hAnsiTheme="majorBidi"/>
          <w:b/>
          <w:bCs/>
          <w:color w:val="000000" w:themeColor="text1"/>
          <w:sz w:val="24"/>
          <w:szCs w:val="24"/>
          <w:lang w:val="en-US"/>
        </w:rPr>
        <w:lastRenderedPageBreak/>
        <w:t>ÖNSÖZ</w:t>
      </w:r>
      <w:bookmarkEnd w:id="1"/>
    </w:p>
    <w:p w:rsidR="0058682A" w:rsidRPr="00F41AE5" w:rsidRDefault="0058682A" w:rsidP="00B555BC">
      <w:pPr>
        <w:jc w:val="both"/>
        <w:rPr>
          <w:rFonts w:asciiTheme="majorBidi" w:hAnsiTheme="majorBidi" w:cstheme="majorBidi"/>
          <w:b/>
          <w:bCs/>
          <w:color w:val="000000" w:themeColor="text1"/>
          <w:sz w:val="24"/>
          <w:szCs w:val="24"/>
          <w:lang w:val="en-US"/>
        </w:rPr>
      </w:pPr>
      <w:r w:rsidRPr="00F41AE5">
        <w:rPr>
          <w:rFonts w:asciiTheme="majorBidi" w:hAnsiTheme="majorBidi" w:cstheme="majorBidi"/>
          <w:color w:val="000000" w:themeColor="text1"/>
          <w:sz w:val="24"/>
          <w:szCs w:val="24"/>
          <w:shd w:val="clear" w:color="auto" w:fill="FDFCFA"/>
        </w:rPr>
        <w:t xml:space="preserve">Farsça eğitimi ülkemizde sınırlı eğitim kurumlarında verilmektedir. Öğrenciler bu süreçte ağırlıklı olarak gramer eğitimi </w:t>
      </w:r>
      <w:r w:rsidR="00B555BC" w:rsidRPr="00F41AE5">
        <w:rPr>
          <w:rFonts w:asciiTheme="majorBidi" w:hAnsiTheme="majorBidi" w:cstheme="majorBidi"/>
          <w:color w:val="000000" w:themeColor="text1"/>
          <w:sz w:val="24"/>
          <w:szCs w:val="24"/>
          <w:shd w:val="clear" w:color="auto" w:fill="FDFCFA"/>
        </w:rPr>
        <w:t>aldığı</w:t>
      </w:r>
      <w:r w:rsidRPr="00F41AE5">
        <w:rPr>
          <w:rFonts w:asciiTheme="majorBidi" w:hAnsiTheme="majorBidi" w:cstheme="majorBidi"/>
          <w:color w:val="000000" w:themeColor="text1"/>
          <w:sz w:val="24"/>
          <w:szCs w:val="24"/>
          <w:shd w:val="clear" w:color="auto" w:fill="FDFCFA"/>
        </w:rPr>
        <w:t xml:space="preserve">, konuşma ve pratik yapma becerilerini </w:t>
      </w:r>
      <w:r w:rsidR="00B555BC" w:rsidRPr="00F41AE5">
        <w:rPr>
          <w:rFonts w:asciiTheme="majorBidi" w:hAnsiTheme="majorBidi" w:cstheme="majorBidi"/>
          <w:color w:val="000000" w:themeColor="text1"/>
          <w:sz w:val="24"/>
          <w:szCs w:val="24"/>
          <w:shd w:val="clear" w:color="auto" w:fill="FDFCFA"/>
        </w:rPr>
        <w:t xml:space="preserve">ise </w:t>
      </w:r>
      <w:r w:rsidRPr="00F41AE5">
        <w:rPr>
          <w:rFonts w:asciiTheme="majorBidi" w:hAnsiTheme="majorBidi" w:cstheme="majorBidi"/>
          <w:color w:val="000000" w:themeColor="text1"/>
          <w:sz w:val="24"/>
          <w:szCs w:val="24"/>
          <w:shd w:val="clear" w:color="auto" w:fill="FDFCFA"/>
        </w:rPr>
        <w:t xml:space="preserve">yeteri kadar geliştirmediği gözlenmektedir. Bu durum öğrencilerin daha da içine kapanmasına, Farsça konuşmayı gözlerinde büyütmelerine neden olmaktadır. Bu nedenle birçok öğrenci Farsça konuşmaktan çekinmeye ve dile olan yatkınlıklarını kaybetmeye başlamaktadır. Daha ilerleyen yıllarda ise telafuz sıkıntısı yaşamakta ve bu sefer çevrelerinde dalga korkusundan, kelimeleri ve yapıları bilmelerine rağmen konuşmaktan kaçınmaktadır. Üniversite öğrencileri için de ilerleyen yıllarda kariyer planlarının sekteye uğramasına neden olmaktadır. </w:t>
      </w:r>
    </w:p>
    <w:p w:rsidR="0058682A" w:rsidRPr="00F41AE5" w:rsidRDefault="0058682A" w:rsidP="00B555BC">
      <w:pPr>
        <w:jc w:val="both"/>
        <w:rPr>
          <w:rFonts w:asciiTheme="majorBidi" w:hAnsiTheme="majorBidi" w:cstheme="majorBidi"/>
          <w:b/>
          <w:bCs/>
          <w:color w:val="000000" w:themeColor="text1"/>
          <w:sz w:val="24"/>
          <w:szCs w:val="24"/>
        </w:rPr>
      </w:pPr>
      <w:r w:rsidRPr="00F41AE5">
        <w:rPr>
          <w:rFonts w:asciiTheme="majorBidi" w:hAnsiTheme="majorBidi" w:cstheme="majorBidi"/>
          <w:color w:val="000000" w:themeColor="text1"/>
          <w:sz w:val="24"/>
          <w:szCs w:val="24"/>
          <w:shd w:val="clear" w:color="auto" w:fill="FDFCFA"/>
        </w:rPr>
        <w:t xml:space="preserve">O halde </w:t>
      </w:r>
      <w:r w:rsidR="00DD7EDC" w:rsidRPr="00F41AE5">
        <w:rPr>
          <w:rFonts w:asciiTheme="majorBidi" w:hAnsiTheme="majorBidi" w:cstheme="majorBidi"/>
          <w:color w:val="000000" w:themeColor="text1"/>
          <w:sz w:val="24"/>
          <w:szCs w:val="24"/>
          <w:shd w:val="clear" w:color="auto" w:fill="FDFCFA"/>
        </w:rPr>
        <w:t xml:space="preserve">Farsça okuma ve konuşma etkinliklerinin yapılması öğrenciler açısından önem arz etmektedir. Zira öğrencilerin dil yatkınlıklarını geliştirmelerine ve gelecekte kariyer </w:t>
      </w:r>
      <w:r w:rsidR="00B555BC" w:rsidRPr="00F41AE5">
        <w:rPr>
          <w:rFonts w:asciiTheme="majorBidi" w:hAnsiTheme="majorBidi" w:cstheme="majorBidi"/>
          <w:color w:val="000000" w:themeColor="text1"/>
          <w:sz w:val="24"/>
          <w:szCs w:val="24"/>
          <w:shd w:val="clear" w:color="auto" w:fill="FDFCFA"/>
        </w:rPr>
        <w:t>planlamalarına</w:t>
      </w:r>
      <w:r w:rsidR="00DD7EDC" w:rsidRPr="00F41AE5">
        <w:rPr>
          <w:rFonts w:asciiTheme="majorBidi" w:hAnsiTheme="majorBidi" w:cstheme="majorBidi"/>
          <w:color w:val="000000" w:themeColor="text1"/>
          <w:sz w:val="24"/>
          <w:szCs w:val="24"/>
          <w:shd w:val="clear" w:color="auto" w:fill="FDFCFA"/>
        </w:rPr>
        <w:t xml:space="preserve"> destek sağlayacaktır.</w:t>
      </w:r>
    </w:p>
    <w:p w:rsidR="008D2123" w:rsidRPr="00F41AE5" w:rsidRDefault="008D2123">
      <w:pPr>
        <w:rPr>
          <w:rFonts w:asciiTheme="majorBidi" w:hAnsiTheme="majorBidi" w:cstheme="majorBidi"/>
          <w:b/>
          <w:bCs/>
          <w:color w:val="000000" w:themeColor="text1"/>
          <w:sz w:val="24"/>
          <w:szCs w:val="24"/>
        </w:rPr>
      </w:pPr>
    </w:p>
    <w:p w:rsidR="008D2123" w:rsidRPr="00F41AE5" w:rsidRDefault="008D2123">
      <w:pPr>
        <w:rPr>
          <w:rFonts w:asciiTheme="majorBidi" w:hAnsiTheme="majorBidi" w:cstheme="majorBidi"/>
          <w:b/>
          <w:bCs/>
          <w:color w:val="000000" w:themeColor="text1"/>
          <w:sz w:val="24"/>
          <w:szCs w:val="24"/>
        </w:rPr>
      </w:pPr>
    </w:p>
    <w:p w:rsidR="00B555BC" w:rsidRPr="00F41AE5" w:rsidRDefault="00B555BC">
      <w:pPr>
        <w:rPr>
          <w:rFonts w:asciiTheme="majorBidi" w:hAnsiTheme="majorBidi" w:cstheme="majorBidi"/>
          <w:b/>
          <w:bCs/>
          <w:color w:val="000000" w:themeColor="text1"/>
          <w:sz w:val="24"/>
          <w:szCs w:val="24"/>
          <w:lang w:val="en-US"/>
        </w:rPr>
      </w:pPr>
      <w:r w:rsidRPr="00F41AE5">
        <w:rPr>
          <w:rFonts w:asciiTheme="majorBidi" w:hAnsiTheme="majorBidi" w:cstheme="majorBidi"/>
          <w:b/>
          <w:bCs/>
          <w:color w:val="000000" w:themeColor="text1"/>
          <w:sz w:val="24"/>
          <w:szCs w:val="24"/>
          <w:lang w:val="en-US"/>
        </w:rPr>
        <w:br w:type="page"/>
      </w:r>
    </w:p>
    <w:p w:rsidR="008D2123" w:rsidRPr="00F41AE5" w:rsidRDefault="008D2123" w:rsidP="00F41AE5">
      <w:pPr>
        <w:pStyle w:val="Heading1"/>
        <w:rPr>
          <w:rFonts w:asciiTheme="majorBidi" w:hAnsiTheme="majorBidi"/>
          <w:b/>
          <w:bCs/>
          <w:color w:val="000000" w:themeColor="text1"/>
          <w:sz w:val="24"/>
          <w:szCs w:val="24"/>
          <w:lang w:val="en-US"/>
        </w:rPr>
      </w:pPr>
      <w:bookmarkStart w:id="2" w:name="_Toc90550717"/>
      <w:r w:rsidRPr="00F41AE5">
        <w:rPr>
          <w:rFonts w:asciiTheme="majorBidi" w:hAnsiTheme="majorBidi"/>
          <w:b/>
          <w:bCs/>
          <w:color w:val="000000" w:themeColor="text1"/>
          <w:sz w:val="24"/>
          <w:szCs w:val="24"/>
          <w:lang w:val="en-US"/>
        </w:rPr>
        <w:lastRenderedPageBreak/>
        <w:t>ÖZET</w:t>
      </w:r>
      <w:bookmarkEnd w:id="2"/>
    </w:p>
    <w:p w:rsidR="00D06BB4" w:rsidRPr="00F41AE5" w:rsidRDefault="00B75678" w:rsidP="00B555BC">
      <w:pPr>
        <w:jc w:val="both"/>
        <w:rPr>
          <w:rFonts w:asciiTheme="majorBidi" w:hAnsiTheme="majorBidi" w:cstheme="majorBidi"/>
          <w:color w:val="000000" w:themeColor="text1"/>
          <w:sz w:val="24"/>
          <w:szCs w:val="24"/>
          <w:shd w:val="clear" w:color="auto" w:fill="FDFCFA"/>
        </w:rPr>
      </w:pPr>
      <w:r w:rsidRPr="00F41AE5">
        <w:rPr>
          <w:rFonts w:asciiTheme="majorBidi" w:hAnsiTheme="majorBidi" w:cstheme="majorBidi"/>
          <w:b/>
          <w:bCs/>
          <w:color w:val="000000" w:themeColor="text1"/>
          <w:sz w:val="24"/>
          <w:szCs w:val="24"/>
          <w:lang w:val="en-US"/>
        </w:rPr>
        <w:t>“</w:t>
      </w:r>
      <w:r w:rsidR="008D2123" w:rsidRPr="00F41AE5">
        <w:rPr>
          <w:rFonts w:asciiTheme="majorBidi" w:hAnsiTheme="majorBidi" w:cstheme="majorBidi"/>
          <w:color w:val="000000" w:themeColor="text1"/>
          <w:sz w:val="24"/>
          <w:szCs w:val="24"/>
          <w:lang w:val="en-US"/>
        </w:rPr>
        <w:t xml:space="preserve">Kısa </w:t>
      </w:r>
      <w:r w:rsidR="00B555BC" w:rsidRPr="00F41AE5">
        <w:rPr>
          <w:rFonts w:asciiTheme="majorBidi" w:hAnsiTheme="majorBidi" w:cstheme="majorBidi"/>
          <w:color w:val="000000" w:themeColor="text1"/>
          <w:sz w:val="24"/>
          <w:szCs w:val="24"/>
        </w:rPr>
        <w:t>Zamanda Farsça’nı G</w:t>
      </w:r>
      <w:r w:rsidRPr="00F41AE5">
        <w:rPr>
          <w:rFonts w:asciiTheme="majorBidi" w:hAnsiTheme="majorBidi" w:cstheme="majorBidi"/>
          <w:color w:val="000000" w:themeColor="text1"/>
          <w:sz w:val="24"/>
          <w:szCs w:val="24"/>
        </w:rPr>
        <w:t xml:space="preserve">eliştir” projesi ile Atatürk Üniversitesi’nde seçilen öğrencilerin katılımıyla, </w:t>
      </w:r>
      <w:r w:rsidR="00B555BC" w:rsidRPr="00F41AE5">
        <w:rPr>
          <w:rFonts w:asciiTheme="majorBidi" w:hAnsiTheme="majorBidi" w:cstheme="majorBidi"/>
          <w:color w:val="000000" w:themeColor="text1"/>
          <w:sz w:val="24"/>
          <w:szCs w:val="24"/>
          <w:shd w:val="clear" w:color="auto" w:fill="FDFCFA"/>
        </w:rPr>
        <w:t xml:space="preserve">öğrencilere basit düzeyde Frasça iletişim kurmaları için </w:t>
      </w:r>
      <w:r w:rsidR="005B6130" w:rsidRPr="00F41AE5">
        <w:rPr>
          <w:rFonts w:asciiTheme="majorBidi" w:hAnsiTheme="majorBidi" w:cstheme="majorBidi"/>
          <w:color w:val="000000" w:themeColor="text1"/>
          <w:sz w:val="24"/>
          <w:szCs w:val="24"/>
          <w:shd w:val="clear" w:color="auto" w:fill="FDFCFA"/>
        </w:rPr>
        <w:t>yaşadıkları öz güven eksikliğini ortadan kaldırmayı amaçlamaktadır.</w:t>
      </w:r>
      <w:r w:rsidR="00B555BC" w:rsidRPr="00F41AE5">
        <w:rPr>
          <w:rFonts w:asciiTheme="majorBidi" w:hAnsiTheme="majorBidi" w:cstheme="majorBidi"/>
          <w:color w:val="000000" w:themeColor="text1"/>
          <w:sz w:val="24"/>
          <w:szCs w:val="24"/>
          <w:shd w:val="clear" w:color="auto" w:fill="FDFCFA"/>
        </w:rPr>
        <w:t xml:space="preserve"> Proje kapsamında öğrencilere basit konuşma kalıpları çerçevesinde t</w:t>
      </w:r>
      <w:r w:rsidR="005B6130" w:rsidRPr="00F41AE5">
        <w:rPr>
          <w:rFonts w:asciiTheme="majorBidi" w:hAnsiTheme="majorBidi" w:cstheme="majorBidi"/>
          <w:color w:val="000000" w:themeColor="text1"/>
          <w:sz w:val="24"/>
          <w:szCs w:val="24"/>
          <w:shd w:val="clear" w:color="auto" w:fill="FDFCFA"/>
        </w:rPr>
        <w:t xml:space="preserve">elaffuzlarına odaklanarak Farsça kelimeleri </w:t>
      </w:r>
      <w:r w:rsidR="00B555BC" w:rsidRPr="00F41AE5">
        <w:rPr>
          <w:rFonts w:asciiTheme="majorBidi" w:hAnsiTheme="majorBidi" w:cstheme="majorBidi"/>
          <w:color w:val="000000" w:themeColor="text1"/>
          <w:sz w:val="24"/>
          <w:szCs w:val="24"/>
          <w:shd w:val="clear" w:color="auto" w:fill="FDFCFA"/>
        </w:rPr>
        <w:t xml:space="preserve">ve ifadeleri düzgün telaffuz etmeleri </w:t>
      </w:r>
      <w:r w:rsidR="005B6130" w:rsidRPr="00F41AE5">
        <w:rPr>
          <w:rFonts w:asciiTheme="majorBidi" w:hAnsiTheme="majorBidi" w:cstheme="majorBidi"/>
          <w:color w:val="000000" w:themeColor="text1"/>
          <w:sz w:val="24"/>
          <w:szCs w:val="24"/>
          <w:shd w:val="clear" w:color="auto" w:fill="FDFCFA"/>
        </w:rPr>
        <w:t xml:space="preserve">ve gündelik dilde konuşma becerilerini </w:t>
      </w:r>
      <w:r w:rsidR="00B555BC" w:rsidRPr="00F41AE5">
        <w:rPr>
          <w:rFonts w:asciiTheme="majorBidi" w:hAnsiTheme="majorBidi" w:cstheme="majorBidi"/>
          <w:color w:val="000000" w:themeColor="text1"/>
          <w:sz w:val="24"/>
          <w:szCs w:val="24"/>
          <w:shd w:val="clear" w:color="auto" w:fill="FDFCFA"/>
        </w:rPr>
        <w:t>geliştirilmesi amaçlanmıştır</w:t>
      </w:r>
      <w:r w:rsidR="005B6130" w:rsidRPr="00F41AE5">
        <w:rPr>
          <w:rFonts w:asciiTheme="majorBidi" w:hAnsiTheme="majorBidi" w:cstheme="majorBidi"/>
          <w:color w:val="000000" w:themeColor="text1"/>
          <w:sz w:val="24"/>
          <w:szCs w:val="24"/>
          <w:shd w:val="clear" w:color="auto" w:fill="FDFCFA"/>
        </w:rPr>
        <w:t>.</w:t>
      </w:r>
      <w:r w:rsidR="00D06BB4" w:rsidRPr="00F41AE5">
        <w:rPr>
          <w:rFonts w:asciiTheme="majorBidi" w:hAnsiTheme="majorBidi" w:cstheme="majorBidi"/>
          <w:color w:val="000000" w:themeColor="text1"/>
          <w:sz w:val="24"/>
          <w:szCs w:val="24"/>
          <w:shd w:val="clear" w:color="auto" w:fill="FDFCFA"/>
        </w:rPr>
        <w:t xml:space="preserve"> Proje uygulama sürecinde etkinlikler projenin danışman hocasıyla birlikte koordine edilmiştir.</w:t>
      </w:r>
    </w:p>
    <w:p w:rsidR="00D06BB4" w:rsidRPr="00F41AE5" w:rsidRDefault="00D06BB4" w:rsidP="00B555BC">
      <w:pPr>
        <w:jc w:val="both"/>
        <w:rPr>
          <w:rFonts w:asciiTheme="majorBidi" w:hAnsiTheme="majorBidi" w:cstheme="majorBidi"/>
          <w:color w:val="000000" w:themeColor="text1"/>
          <w:sz w:val="24"/>
          <w:szCs w:val="24"/>
          <w:shd w:val="clear" w:color="auto" w:fill="FDFCFA"/>
        </w:rPr>
      </w:pPr>
      <w:r w:rsidRPr="00F41AE5">
        <w:rPr>
          <w:rFonts w:asciiTheme="majorBidi" w:hAnsiTheme="majorBidi" w:cstheme="majorBidi"/>
          <w:color w:val="000000" w:themeColor="text1"/>
          <w:sz w:val="24"/>
          <w:szCs w:val="24"/>
          <w:shd w:val="clear" w:color="auto" w:fill="FDFCFA"/>
        </w:rPr>
        <w:t>Bu proje Atatürk Üniversitesi Toplumsal Duyarlılık Projeleri tarafından desteklenmiştir.</w:t>
      </w:r>
    </w:p>
    <w:p w:rsidR="00B555BC" w:rsidRPr="00F41AE5" w:rsidRDefault="00B555BC" w:rsidP="0088415A">
      <w:pPr>
        <w:rPr>
          <w:rFonts w:asciiTheme="majorBidi" w:hAnsiTheme="majorBidi" w:cstheme="majorBidi"/>
          <w:b/>
          <w:bCs/>
          <w:color w:val="000000" w:themeColor="text1"/>
          <w:sz w:val="24"/>
          <w:szCs w:val="24"/>
        </w:rPr>
      </w:pPr>
    </w:p>
    <w:p w:rsidR="0088415A" w:rsidRPr="00F41AE5" w:rsidRDefault="00D06BB4" w:rsidP="0088415A">
      <w:pPr>
        <w:rPr>
          <w:rFonts w:asciiTheme="majorBidi" w:hAnsiTheme="majorBidi" w:cstheme="majorBidi"/>
          <w:color w:val="000000" w:themeColor="text1"/>
          <w:sz w:val="24"/>
          <w:szCs w:val="24"/>
        </w:rPr>
      </w:pPr>
      <w:r w:rsidRPr="00F41AE5">
        <w:rPr>
          <w:rFonts w:asciiTheme="majorBidi" w:hAnsiTheme="majorBidi" w:cstheme="majorBidi"/>
          <w:b/>
          <w:bCs/>
          <w:color w:val="000000" w:themeColor="text1"/>
          <w:sz w:val="24"/>
          <w:szCs w:val="24"/>
        </w:rPr>
        <w:t>Anahtar kelimeler</w:t>
      </w:r>
      <w:r w:rsidRPr="00F41AE5">
        <w:rPr>
          <w:rFonts w:asciiTheme="majorBidi" w:hAnsiTheme="majorBidi" w:cstheme="majorBidi"/>
          <w:b/>
          <w:bCs/>
          <w:color w:val="000000" w:themeColor="text1"/>
          <w:sz w:val="24"/>
          <w:szCs w:val="24"/>
          <w:lang w:val="en-US"/>
        </w:rPr>
        <w:t xml:space="preserve">: </w:t>
      </w:r>
      <w:r w:rsidR="00DD7EDC" w:rsidRPr="00F41AE5">
        <w:rPr>
          <w:rFonts w:asciiTheme="majorBidi" w:hAnsiTheme="majorBidi" w:cstheme="majorBidi"/>
          <w:b/>
          <w:bCs/>
          <w:color w:val="000000" w:themeColor="text1"/>
          <w:sz w:val="24"/>
          <w:szCs w:val="24"/>
          <w:lang w:val="en-US"/>
        </w:rPr>
        <w:t xml:space="preserve"> </w:t>
      </w:r>
      <w:r w:rsidR="00DD7EDC" w:rsidRPr="00F41AE5">
        <w:rPr>
          <w:rFonts w:asciiTheme="majorBidi" w:hAnsiTheme="majorBidi" w:cstheme="majorBidi"/>
          <w:color w:val="000000" w:themeColor="text1"/>
          <w:sz w:val="24"/>
          <w:szCs w:val="24"/>
          <w:lang w:val="en-US"/>
        </w:rPr>
        <w:t xml:space="preserve">kısa zamanda, </w:t>
      </w:r>
      <w:r w:rsidRPr="00F41AE5">
        <w:rPr>
          <w:rFonts w:asciiTheme="majorBidi" w:hAnsiTheme="majorBidi" w:cstheme="majorBidi"/>
          <w:color w:val="000000" w:themeColor="text1"/>
          <w:sz w:val="24"/>
          <w:szCs w:val="24"/>
          <w:lang w:val="en-US"/>
        </w:rPr>
        <w:t>Fars</w:t>
      </w:r>
      <w:r w:rsidRPr="00F41AE5">
        <w:rPr>
          <w:rFonts w:asciiTheme="majorBidi" w:hAnsiTheme="majorBidi" w:cstheme="majorBidi"/>
          <w:color w:val="000000" w:themeColor="text1"/>
          <w:sz w:val="24"/>
          <w:szCs w:val="24"/>
        </w:rPr>
        <w:t xml:space="preserve">ça, </w:t>
      </w:r>
      <w:r w:rsidR="0088415A" w:rsidRPr="00F41AE5">
        <w:rPr>
          <w:rFonts w:asciiTheme="majorBidi" w:hAnsiTheme="majorBidi" w:cstheme="majorBidi"/>
          <w:color w:val="000000" w:themeColor="text1"/>
          <w:sz w:val="24"/>
          <w:szCs w:val="24"/>
        </w:rPr>
        <w:t>Dil Eğitimi</w:t>
      </w:r>
    </w:p>
    <w:p w:rsidR="00FE7733" w:rsidRPr="00F41AE5" w:rsidRDefault="00FE7733">
      <w:pPr>
        <w:rPr>
          <w:rFonts w:asciiTheme="majorBidi" w:hAnsiTheme="majorBidi" w:cstheme="majorBidi"/>
          <w:b/>
          <w:bCs/>
          <w:color w:val="000000" w:themeColor="text1"/>
          <w:sz w:val="24"/>
          <w:szCs w:val="24"/>
        </w:rPr>
      </w:pPr>
    </w:p>
    <w:p w:rsidR="00FE7733" w:rsidRPr="00F41AE5" w:rsidRDefault="00FE7733">
      <w:pPr>
        <w:rPr>
          <w:rFonts w:asciiTheme="majorBidi" w:hAnsiTheme="majorBidi" w:cstheme="majorBidi"/>
          <w:color w:val="000000" w:themeColor="text1"/>
        </w:rPr>
      </w:pPr>
      <w:r w:rsidRPr="00F41AE5">
        <w:rPr>
          <w:rFonts w:asciiTheme="majorBidi" w:hAnsiTheme="majorBidi" w:cstheme="majorBidi"/>
          <w:color w:val="000000" w:themeColor="text1"/>
        </w:rPr>
        <w:t xml:space="preserve">         </w:t>
      </w:r>
      <w:r w:rsidR="007968F8" w:rsidRPr="00F41AE5">
        <w:rPr>
          <w:rFonts w:asciiTheme="majorBidi" w:hAnsiTheme="majorBidi" w:cstheme="majorBidi"/>
          <w:color w:val="000000" w:themeColor="text1"/>
        </w:rPr>
        <w:t xml:space="preserve">                            </w:t>
      </w:r>
    </w:p>
    <w:p w:rsidR="00DD7EDC" w:rsidRPr="00F41AE5" w:rsidRDefault="00DD7EDC">
      <w:pPr>
        <w:rPr>
          <w:rFonts w:asciiTheme="majorBidi" w:hAnsiTheme="majorBidi" w:cstheme="majorBidi"/>
          <w:color w:val="000000" w:themeColor="text1"/>
        </w:rPr>
      </w:pPr>
    </w:p>
    <w:p w:rsidR="00DE5B89" w:rsidRPr="00F41AE5" w:rsidRDefault="007968F8" w:rsidP="007968F8">
      <w:pPr>
        <w:rPr>
          <w:rFonts w:asciiTheme="majorBidi" w:hAnsiTheme="majorBidi" w:cstheme="majorBidi"/>
          <w:color w:val="000000" w:themeColor="text1"/>
        </w:rPr>
      </w:pPr>
      <w:r w:rsidRPr="00F41AE5">
        <w:rPr>
          <w:rFonts w:asciiTheme="majorBidi" w:hAnsiTheme="majorBidi" w:cstheme="majorBidi"/>
          <w:color w:val="000000" w:themeColor="text1"/>
        </w:rPr>
        <w:t xml:space="preserve"> </w:t>
      </w:r>
    </w:p>
    <w:p w:rsidR="001212EA" w:rsidRPr="00F41AE5" w:rsidRDefault="00DE5B89" w:rsidP="001212EA">
      <w:pP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rPr>
        <w:t xml:space="preserve">                          </w:t>
      </w:r>
      <w:r w:rsidR="007968F8" w:rsidRPr="00F41AE5">
        <w:rPr>
          <w:rFonts w:asciiTheme="majorBidi" w:hAnsiTheme="majorBidi" w:cstheme="majorBidi"/>
          <w:b/>
          <w:bCs/>
          <w:color w:val="000000" w:themeColor="text1"/>
          <w:sz w:val="24"/>
          <w:szCs w:val="24"/>
        </w:rPr>
        <w:t xml:space="preserve">                               </w:t>
      </w:r>
      <w:r w:rsidRPr="00F41AE5">
        <w:rPr>
          <w:rFonts w:asciiTheme="majorBidi" w:hAnsiTheme="majorBidi" w:cstheme="majorBidi"/>
          <w:b/>
          <w:bCs/>
          <w:color w:val="000000" w:themeColor="text1"/>
          <w:sz w:val="24"/>
          <w:szCs w:val="24"/>
        </w:rPr>
        <w:t xml:space="preserve">        </w:t>
      </w:r>
    </w:p>
    <w:p w:rsidR="00B555BC" w:rsidRPr="00F41AE5" w:rsidRDefault="001212EA" w:rsidP="0088415A">
      <w:pP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rPr>
        <w:t xml:space="preserve">                                                 </w:t>
      </w:r>
    </w:p>
    <w:p w:rsidR="0088415A" w:rsidRPr="00F41AE5" w:rsidRDefault="00B555BC" w:rsidP="00F41AE5">
      <w:pPr>
        <w:pStyle w:val="Heading1"/>
        <w:rPr>
          <w:rFonts w:asciiTheme="majorBidi" w:hAnsiTheme="majorBidi"/>
          <w:b/>
          <w:bCs/>
          <w:color w:val="000000" w:themeColor="text1"/>
          <w:sz w:val="24"/>
          <w:szCs w:val="24"/>
        </w:rPr>
      </w:pPr>
      <w:r w:rsidRPr="00F41AE5">
        <w:rPr>
          <w:rFonts w:asciiTheme="majorBidi" w:hAnsiTheme="majorBidi"/>
          <w:b/>
          <w:bCs/>
          <w:color w:val="000000" w:themeColor="text1"/>
          <w:sz w:val="24"/>
          <w:szCs w:val="24"/>
        </w:rPr>
        <w:br w:type="page"/>
      </w:r>
      <w:bookmarkStart w:id="3" w:name="_Toc90550718"/>
      <w:r w:rsidR="001212EA" w:rsidRPr="00F41AE5">
        <w:rPr>
          <w:rFonts w:asciiTheme="majorBidi" w:hAnsiTheme="majorBidi"/>
          <w:b/>
          <w:bCs/>
          <w:color w:val="000000" w:themeColor="text1"/>
          <w:sz w:val="24"/>
          <w:szCs w:val="24"/>
        </w:rPr>
        <w:lastRenderedPageBreak/>
        <w:t>MATERYAL VE YÖNTEM</w:t>
      </w:r>
      <w:bookmarkEnd w:id="3"/>
      <w:r w:rsidR="0086235D" w:rsidRPr="00F41AE5">
        <w:rPr>
          <w:rFonts w:asciiTheme="majorBidi" w:hAnsiTheme="majorBidi"/>
          <w:b/>
          <w:bCs/>
          <w:color w:val="000000" w:themeColor="text1"/>
          <w:sz w:val="24"/>
          <w:szCs w:val="24"/>
        </w:rPr>
        <w:t xml:space="preserve">    </w:t>
      </w:r>
      <w:r w:rsidR="001212EA" w:rsidRPr="00F41AE5">
        <w:rPr>
          <w:rFonts w:asciiTheme="majorBidi" w:hAnsiTheme="majorBidi"/>
          <w:b/>
          <w:bCs/>
          <w:color w:val="000000" w:themeColor="text1"/>
          <w:sz w:val="24"/>
          <w:szCs w:val="24"/>
        </w:rPr>
        <w:t xml:space="preserve">        </w:t>
      </w:r>
      <w:r w:rsidR="0088415A" w:rsidRPr="00F41AE5">
        <w:rPr>
          <w:rFonts w:asciiTheme="majorBidi" w:hAnsiTheme="majorBidi"/>
          <w:b/>
          <w:bCs/>
          <w:color w:val="000000" w:themeColor="text1"/>
          <w:sz w:val="24"/>
          <w:szCs w:val="24"/>
        </w:rPr>
        <w:t xml:space="preserve">                               </w:t>
      </w:r>
    </w:p>
    <w:p w:rsidR="0086235D" w:rsidRPr="00F41AE5" w:rsidRDefault="0086235D">
      <w:pP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rPr>
        <w:t>Proje Türü</w:t>
      </w:r>
    </w:p>
    <w:p w:rsidR="0086235D" w:rsidRPr="00F41AE5" w:rsidRDefault="0088415A">
      <w:pPr>
        <w:rPr>
          <w:rFonts w:asciiTheme="majorBidi" w:hAnsiTheme="majorBidi" w:cstheme="majorBidi"/>
          <w:color w:val="000000" w:themeColor="text1"/>
          <w:sz w:val="24"/>
          <w:szCs w:val="24"/>
        </w:rPr>
      </w:pPr>
      <w:r w:rsidRPr="00F41AE5">
        <w:rPr>
          <w:rFonts w:asciiTheme="majorBidi" w:hAnsiTheme="majorBidi" w:cstheme="majorBidi"/>
          <w:color w:val="000000" w:themeColor="text1"/>
          <w:sz w:val="24"/>
          <w:szCs w:val="24"/>
        </w:rPr>
        <w:t xml:space="preserve">Etkinlik Düzenleme </w:t>
      </w:r>
    </w:p>
    <w:p w:rsidR="0086235D" w:rsidRPr="00F41AE5" w:rsidRDefault="0086235D">
      <w:pP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rPr>
        <w:t>Projenin Yapıldığı Yer ve Zaman</w:t>
      </w:r>
    </w:p>
    <w:p w:rsidR="001212EA" w:rsidRPr="00F41AE5" w:rsidRDefault="0086235D" w:rsidP="007E436B">
      <w:pPr>
        <w:rPr>
          <w:rFonts w:asciiTheme="majorBidi" w:hAnsiTheme="majorBidi" w:cstheme="majorBidi"/>
          <w:color w:val="000000" w:themeColor="text1"/>
          <w:sz w:val="24"/>
          <w:szCs w:val="24"/>
        </w:rPr>
      </w:pPr>
      <w:r w:rsidRPr="00F41AE5">
        <w:rPr>
          <w:rFonts w:asciiTheme="majorBidi" w:hAnsiTheme="majorBidi" w:cstheme="majorBidi"/>
          <w:color w:val="000000" w:themeColor="text1"/>
          <w:sz w:val="24"/>
          <w:szCs w:val="24"/>
        </w:rPr>
        <w:t xml:space="preserve">Proje </w:t>
      </w:r>
      <w:r w:rsidR="001212EA" w:rsidRPr="00F41AE5">
        <w:rPr>
          <w:rFonts w:asciiTheme="majorBidi" w:hAnsiTheme="majorBidi" w:cstheme="majorBidi"/>
          <w:color w:val="000000" w:themeColor="text1"/>
          <w:sz w:val="24"/>
          <w:szCs w:val="24"/>
        </w:rPr>
        <w:t>16.11.2021</w:t>
      </w:r>
      <w:r w:rsidR="001212EA" w:rsidRPr="00F41AE5">
        <w:rPr>
          <w:rFonts w:asciiTheme="majorBidi" w:hAnsiTheme="majorBidi" w:cstheme="majorBidi"/>
          <w:color w:val="000000" w:themeColor="text1"/>
          <w:sz w:val="24"/>
          <w:szCs w:val="24"/>
          <w:lang w:val="en-US"/>
        </w:rPr>
        <w:t xml:space="preserve">-16.12.2021 </w:t>
      </w:r>
      <w:r w:rsidR="001212EA" w:rsidRPr="00F41AE5">
        <w:rPr>
          <w:rFonts w:asciiTheme="majorBidi" w:hAnsiTheme="majorBidi" w:cstheme="majorBidi"/>
          <w:color w:val="000000" w:themeColor="text1"/>
          <w:sz w:val="24"/>
          <w:szCs w:val="24"/>
        </w:rPr>
        <w:t>tarihleri arasında Atatürk Üniversitesi’nde gerçekleştirilmiştir.</w:t>
      </w:r>
    </w:p>
    <w:p w:rsidR="001212EA" w:rsidRPr="00F41AE5" w:rsidRDefault="001212EA">
      <w:pP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rPr>
        <w:t>Yöntem</w:t>
      </w:r>
    </w:p>
    <w:p w:rsidR="00DE5B89" w:rsidRPr="00F41AE5" w:rsidRDefault="001212EA" w:rsidP="00DD7EDC">
      <w:pPr>
        <w:rPr>
          <w:rFonts w:asciiTheme="majorBidi" w:hAnsiTheme="majorBidi" w:cstheme="majorBidi"/>
          <w:color w:val="000000" w:themeColor="text1"/>
          <w:sz w:val="24"/>
          <w:szCs w:val="24"/>
        </w:rPr>
      </w:pPr>
      <w:r w:rsidRPr="00F41AE5">
        <w:rPr>
          <w:rFonts w:asciiTheme="majorBidi" w:hAnsiTheme="majorBidi" w:cstheme="majorBidi"/>
          <w:color w:val="000000" w:themeColor="text1"/>
          <w:sz w:val="24"/>
          <w:szCs w:val="24"/>
        </w:rPr>
        <w:t>Atatürk Üniversitesi</w:t>
      </w:r>
      <w:r w:rsidR="00DD7EDC" w:rsidRPr="00F41AE5">
        <w:rPr>
          <w:rFonts w:asciiTheme="majorBidi" w:hAnsiTheme="majorBidi" w:cstheme="majorBidi"/>
          <w:color w:val="000000" w:themeColor="text1"/>
          <w:sz w:val="24"/>
          <w:szCs w:val="24"/>
        </w:rPr>
        <w:t>’nde</w:t>
      </w:r>
      <w:r w:rsidRPr="00F41AE5">
        <w:rPr>
          <w:rFonts w:asciiTheme="majorBidi" w:hAnsiTheme="majorBidi" w:cstheme="majorBidi"/>
          <w:color w:val="000000" w:themeColor="text1"/>
          <w:sz w:val="24"/>
          <w:szCs w:val="24"/>
        </w:rPr>
        <w:t xml:space="preserve"> s</w:t>
      </w:r>
      <w:r w:rsidR="005B04B7" w:rsidRPr="00F41AE5">
        <w:rPr>
          <w:rFonts w:asciiTheme="majorBidi" w:hAnsiTheme="majorBidi" w:cstheme="majorBidi"/>
          <w:color w:val="000000" w:themeColor="text1"/>
          <w:sz w:val="24"/>
          <w:szCs w:val="24"/>
        </w:rPr>
        <w:t>eçilen</w:t>
      </w:r>
      <w:r w:rsidR="007E436B" w:rsidRPr="00F41AE5">
        <w:rPr>
          <w:rFonts w:asciiTheme="majorBidi" w:hAnsiTheme="majorBidi" w:cstheme="majorBidi"/>
          <w:color w:val="000000" w:themeColor="text1"/>
          <w:sz w:val="24"/>
          <w:szCs w:val="24"/>
        </w:rPr>
        <w:t>, öğrencilerin katılımıyla</w:t>
      </w:r>
      <w:r w:rsidR="005B04B7" w:rsidRPr="00F41AE5">
        <w:rPr>
          <w:rFonts w:asciiTheme="majorBidi" w:hAnsiTheme="majorBidi" w:cstheme="majorBidi"/>
          <w:color w:val="000000" w:themeColor="text1"/>
          <w:sz w:val="24"/>
          <w:szCs w:val="24"/>
        </w:rPr>
        <w:t xml:space="preserve"> Farsça öğre</w:t>
      </w:r>
      <w:r w:rsidR="007E436B" w:rsidRPr="00F41AE5">
        <w:rPr>
          <w:rFonts w:asciiTheme="majorBidi" w:hAnsiTheme="majorBidi" w:cstheme="majorBidi"/>
          <w:color w:val="000000" w:themeColor="text1"/>
          <w:sz w:val="24"/>
          <w:szCs w:val="24"/>
        </w:rPr>
        <w:t>nme ve konuşma etkinliği gerçekleştirildi</w:t>
      </w:r>
      <w:r w:rsidR="005B04B7" w:rsidRPr="00F41AE5">
        <w:rPr>
          <w:rFonts w:asciiTheme="majorBidi" w:hAnsiTheme="majorBidi" w:cstheme="majorBidi"/>
          <w:color w:val="000000" w:themeColor="text1"/>
          <w:sz w:val="24"/>
          <w:szCs w:val="24"/>
        </w:rPr>
        <w:t xml:space="preserve">. Haftada 1 saat, derslerin bitiminden sonra daha önce hazırlanmış olan materyaller takip edilerek telaffuz, kelime bilgisi ve aksan üzerine pratik yapıldı. Projenin süresi 1 ay idi. Bu projeye dahil olan öğrencilerin gelişmelerini ölçmek için </w:t>
      </w:r>
      <w:r w:rsidR="007E436B" w:rsidRPr="00F41AE5">
        <w:rPr>
          <w:rFonts w:asciiTheme="majorBidi" w:hAnsiTheme="majorBidi" w:cstheme="majorBidi"/>
          <w:color w:val="000000" w:themeColor="text1"/>
          <w:sz w:val="24"/>
          <w:szCs w:val="24"/>
        </w:rPr>
        <w:t>ise projenin bitiminden sonra Farsça olarak 15 dakikalık sunumlar ve deneyimler paylaşımı öğrenciler tarafından yapıldı.</w:t>
      </w:r>
    </w:p>
    <w:p w:rsidR="00F41AE5" w:rsidRPr="00F41AE5" w:rsidRDefault="00F41AE5" w:rsidP="00F41AE5">
      <w:pPr>
        <w:pStyle w:val="Heading1"/>
        <w:rPr>
          <w:rFonts w:asciiTheme="majorBidi" w:eastAsiaTheme="minorHAnsi" w:hAnsiTheme="majorBidi"/>
          <w:color w:val="000000" w:themeColor="text1"/>
          <w:sz w:val="24"/>
          <w:szCs w:val="24"/>
        </w:rPr>
      </w:pPr>
    </w:p>
    <w:p w:rsidR="00F41AE5" w:rsidRPr="00F41AE5" w:rsidRDefault="00F41AE5">
      <w:pPr>
        <w:rPr>
          <w:rFonts w:asciiTheme="majorBidi" w:hAnsiTheme="majorBidi" w:cstheme="majorBidi"/>
          <w:color w:val="000000" w:themeColor="text1"/>
          <w:sz w:val="24"/>
          <w:szCs w:val="24"/>
        </w:rPr>
      </w:pPr>
      <w:r w:rsidRPr="00F41AE5">
        <w:rPr>
          <w:rFonts w:asciiTheme="majorBidi" w:hAnsiTheme="majorBidi"/>
          <w:color w:val="000000" w:themeColor="text1"/>
          <w:sz w:val="24"/>
          <w:szCs w:val="24"/>
        </w:rPr>
        <w:br w:type="page"/>
      </w:r>
    </w:p>
    <w:p w:rsidR="007968F8" w:rsidRPr="00F41AE5" w:rsidRDefault="00AE5AC5" w:rsidP="00F41AE5">
      <w:pPr>
        <w:pStyle w:val="Heading1"/>
        <w:rPr>
          <w:rFonts w:asciiTheme="majorBidi" w:hAnsiTheme="majorBidi"/>
          <w:b/>
          <w:bCs/>
          <w:color w:val="000000" w:themeColor="text1"/>
          <w:sz w:val="24"/>
          <w:szCs w:val="24"/>
        </w:rPr>
      </w:pPr>
      <w:bookmarkStart w:id="4" w:name="_Toc90550719"/>
      <w:r w:rsidRPr="00F41AE5">
        <w:rPr>
          <w:rFonts w:asciiTheme="majorBidi" w:hAnsiTheme="majorBidi"/>
          <w:b/>
          <w:bCs/>
          <w:color w:val="000000" w:themeColor="text1"/>
          <w:sz w:val="24"/>
          <w:szCs w:val="24"/>
        </w:rPr>
        <w:lastRenderedPageBreak/>
        <w:t>PROJE UYGULAMASINA AİT GÖRSELLER</w:t>
      </w:r>
      <w:bookmarkEnd w:id="4"/>
    </w:p>
    <w:p w:rsidR="00AE5AC5" w:rsidRPr="00F41AE5" w:rsidRDefault="007E436B">
      <w:pPr>
        <w:rPr>
          <w:b/>
          <w:bCs/>
          <w:color w:val="000000" w:themeColor="text1"/>
          <w:lang w:val="en-US"/>
        </w:rPr>
      </w:pPr>
      <w:r w:rsidRPr="00F41AE5">
        <w:rPr>
          <w:rFonts w:asciiTheme="majorBidi" w:hAnsiTheme="majorBidi" w:cstheme="majorBidi"/>
          <w:b/>
          <w:bCs/>
          <w:color w:val="000000" w:themeColor="text1"/>
          <w:sz w:val="24"/>
          <w:szCs w:val="24"/>
        </w:rPr>
        <w:t xml:space="preserve">                           </w:t>
      </w:r>
      <w:r w:rsidR="00AE5AC5" w:rsidRPr="00F41AE5">
        <w:rPr>
          <w:rFonts w:asciiTheme="majorBidi" w:hAnsiTheme="majorBidi" w:cstheme="majorBidi"/>
          <w:b/>
          <w:bCs/>
          <w:color w:val="000000" w:themeColor="text1"/>
          <w:sz w:val="24"/>
          <w:szCs w:val="24"/>
          <w:lang w:val="en-US"/>
        </w:rPr>
        <w:drawing>
          <wp:inline distT="0" distB="0" distL="0" distR="0" wp14:anchorId="15693D74" wp14:editId="0167396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12-08 at 3.23.38 AM.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76731" w:rsidRPr="00F41AE5" w:rsidRDefault="00776731" w:rsidP="00B555BC">
      <w:pPr>
        <w:jc w:val="center"/>
        <w:rPr>
          <w:rFonts w:asciiTheme="majorBidi" w:hAnsiTheme="majorBidi" w:cstheme="majorBidi"/>
          <w:b/>
          <w:bCs/>
          <w:color w:val="000000" w:themeColor="text1"/>
          <w:lang w:val="en-US"/>
        </w:rPr>
      </w:pPr>
      <w:r w:rsidRPr="00F41AE5">
        <w:rPr>
          <w:rFonts w:asciiTheme="majorBidi" w:hAnsiTheme="majorBidi" w:cstheme="majorBidi"/>
          <w:b/>
          <w:bCs/>
          <w:color w:val="000000" w:themeColor="text1"/>
          <w:lang w:val="en-US"/>
        </w:rPr>
        <w:t xml:space="preserve">Farsça Alfabe </w:t>
      </w:r>
      <w:r w:rsidR="00B555BC" w:rsidRPr="00F41AE5">
        <w:rPr>
          <w:rFonts w:asciiTheme="majorBidi" w:hAnsiTheme="majorBidi" w:cstheme="majorBidi"/>
          <w:b/>
          <w:bCs/>
          <w:color w:val="000000" w:themeColor="text1"/>
          <w:lang w:val="en-US"/>
        </w:rPr>
        <w:t>Tanıtımı</w:t>
      </w:r>
    </w:p>
    <w:p w:rsidR="00776731" w:rsidRPr="00F41AE5" w:rsidRDefault="00776731" w:rsidP="00776731">
      <w:pPr>
        <w:rPr>
          <w:rFonts w:asciiTheme="majorBidi" w:hAnsiTheme="majorBidi" w:cstheme="majorBidi"/>
          <w:b/>
          <w:bCs/>
          <w:color w:val="000000" w:themeColor="text1"/>
          <w:lang w:val="en-US"/>
        </w:rPr>
      </w:pPr>
    </w:p>
    <w:p w:rsidR="00776731" w:rsidRPr="00F41AE5" w:rsidRDefault="00776731" w:rsidP="00776731">
      <w:pPr>
        <w:rPr>
          <w:rFonts w:asciiTheme="majorBidi" w:hAnsiTheme="majorBidi" w:cstheme="majorBidi"/>
          <w:b/>
          <w:bCs/>
          <w:color w:val="000000" w:themeColor="text1"/>
          <w:lang w:val="en-US"/>
        </w:rPr>
      </w:pPr>
    </w:p>
    <w:p w:rsidR="00776731" w:rsidRPr="00F41AE5" w:rsidRDefault="00776731" w:rsidP="00776731">
      <w:pPr>
        <w:rPr>
          <w:rFonts w:asciiTheme="majorBidi" w:hAnsiTheme="majorBidi" w:cstheme="majorBidi"/>
          <w:b/>
          <w:bCs/>
          <w:color w:val="000000" w:themeColor="text1"/>
          <w:lang w:val="en-US"/>
        </w:rPr>
      </w:pPr>
    </w:p>
    <w:p w:rsidR="00776731" w:rsidRPr="00F41AE5" w:rsidRDefault="00776731" w:rsidP="00776731">
      <w:pPr>
        <w:rPr>
          <w:rFonts w:asciiTheme="majorBidi" w:hAnsiTheme="majorBidi" w:cstheme="majorBidi"/>
          <w:b/>
          <w:bCs/>
          <w:color w:val="000000" w:themeColor="text1"/>
          <w:lang w:val="en-US"/>
        </w:rPr>
      </w:pPr>
    </w:p>
    <w:p w:rsidR="00776731" w:rsidRPr="00F41AE5" w:rsidRDefault="007968F8" w:rsidP="00776731">
      <w:pPr>
        <w:rPr>
          <w:rFonts w:asciiTheme="majorBidi" w:hAnsiTheme="majorBidi" w:cstheme="majorBidi"/>
          <w:b/>
          <w:bCs/>
          <w:color w:val="000000" w:themeColor="text1"/>
          <w:lang w:val="en-US"/>
        </w:rPr>
      </w:pPr>
      <w:r w:rsidRPr="00F41AE5">
        <w:rPr>
          <w:rFonts w:asciiTheme="majorBidi" w:hAnsiTheme="majorBidi" w:cstheme="majorBidi"/>
          <w:b/>
          <w:bCs/>
          <w:color w:val="000000" w:themeColor="text1"/>
          <w:sz w:val="24"/>
          <w:szCs w:val="24"/>
          <w:lang w:val="en-US"/>
        </w:rPr>
        <w:lastRenderedPageBreak/>
        <w:drawing>
          <wp:anchor distT="0" distB="0" distL="114300" distR="114300" simplePos="0" relativeHeight="251660288" behindDoc="0" locked="0" layoutInCell="1" allowOverlap="1" wp14:anchorId="7010CE1F" wp14:editId="4FC06895">
            <wp:simplePos x="0" y="0"/>
            <wp:positionH relativeFrom="margin">
              <wp:posOffset>0</wp:posOffset>
            </wp:positionH>
            <wp:positionV relativeFrom="paragraph">
              <wp:posOffset>276225</wp:posOffset>
            </wp:positionV>
            <wp:extent cx="4772025" cy="64960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12-08 at 3.23.45 AM.jpeg"/>
                    <pic:cNvPicPr/>
                  </pic:nvPicPr>
                  <pic:blipFill>
                    <a:blip r:embed="rId6">
                      <a:extLst>
                        <a:ext uri="{28A0092B-C50C-407E-A947-70E740481C1C}">
                          <a14:useLocalDpi xmlns:a14="http://schemas.microsoft.com/office/drawing/2010/main" val="0"/>
                        </a:ext>
                      </a:extLst>
                    </a:blip>
                    <a:stretch>
                      <a:fillRect/>
                    </a:stretch>
                  </pic:blipFill>
                  <pic:spPr>
                    <a:xfrm>
                      <a:off x="0" y="0"/>
                      <a:ext cx="4772025" cy="6496050"/>
                    </a:xfrm>
                    <a:prstGeom prst="rect">
                      <a:avLst/>
                    </a:prstGeom>
                  </pic:spPr>
                </pic:pic>
              </a:graphicData>
            </a:graphic>
            <wp14:sizeRelV relativeFrom="margin">
              <wp14:pctHeight>0</wp14:pctHeight>
            </wp14:sizeRelV>
          </wp:anchor>
        </w:drawing>
      </w:r>
    </w:p>
    <w:p w:rsidR="00776731" w:rsidRPr="00F41AE5" w:rsidRDefault="00776731" w:rsidP="00776731">
      <w:pPr>
        <w:rPr>
          <w:rFonts w:asciiTheme="majorBidi" w:hAnsiTheme="majorBidi" w:cstheme="majorBidi"/>
          <w:b/>
          <w:bCs/>
          <w:color w:val="000000" w:themeColor="text1"/>
          <w:lang w:val="en-US"/>
        </w:rPr>
      </w:pPr>
    </w:p>
    <w:p w:rsidR="00776731" w:rsidRPr="00F41AE5" w:rsidRDefault="00776731" w:rsidP="00776731">
      <w:pPr>
        <w:rPr>
          <w:rFonts w:asciiTheme="majorBidi" w:hAnsiTheme="majorBidi" w:cstheme="majorBidi"/>
          <w:b/>
          <w:bCs/>
          <w:color w:val="000000" w:themeColor="text1"/>
          <w:lang w:val="en-US"/>
        </w:rPr>
      </w:pPr>
    </w:p>
    <w:p w:rsidR="00776731" w:rsidRPr="00F41AE5" w:rsidRDefault="00776731" w:rsidP="00776731">
      <w:pPr>
        <w:rPr>
          <w:rFonts w:asciiTheme="majorBidi" w:hAnsiTheme="majorBidi" w:cstheme="majorBidi"/>
          <w:b/>
          <w:bCs/>
          <w:color w:val="000000" w:themeColor="text1"/>
          <w:lang w:val="en-US"/>
        </w:rPr>
      </w:pPr>
    </w:p>
    <w:p w:rsidR="00A379D2" w:rsidRPr="00F41AE5" w:rsidRDefault="00DE5B89" w:rsidP="007968F8">
      <w:pPr>
        <w:rPr>
          <w:color w:val="000000" w:themeColor="text1"/>
        </w:rPr>
      </w:pPr>
      <w:r w:rsidRPr="00F41AE5">
        <w:rPr>
          <w:color w:val="000000" w:themeColor="text1"/>
        </w:rPr>
        <w:t xml:space="preserve">        </w:t>
      </w: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B555BC" w:rsidRPr="00F41AE5" w:rsidRDefault="00B555BC" w:rsidP="00B555BC">
      <w:pPr>
        <w:jc w:val="cente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rPr>
        <w:t>Öğrenci Farsça Yazma Pratiği Yapmakta</w:t>
      </w: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rPr>
        <w:t xml:space="preserve">                                                                  </w:t>
      </w:r>
      <w:r w:rsidRPr="00F41AE5">
        <w:rPr>
          <w:rFonts w:asciiTheme="majorBidi" w:hAnsiTheme="majorBidi" w:cstheme="majorBidi"/>
          <w:b/>
          <w:bCs/>
          <w:color w:val="000000" w:themeColor="text1"/>
          <w:sz w:val="24"/>
          <w:szCs w:val="24"/>
          <w:lang w:val="en-US"/>
        </w:rPr>
        <w:drawing>
          <wp:inline distT="0" distB="0" distL="0" distR="0" wp14:anchorId="2379021C" wp14:editId="7452A7D0">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12-08 at 3.23.47 A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379D2" w:rsidRPr="00F41AE5" w:rsidRDefault="00A379D2" w:rsidP="00B555BC">
      <w:pPr>
        <w:jc w:val="cente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rPr>
        <w:t>Derse Katılan Öğrenciler</w:t>
      </w: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lang w:val="en-US"/>
        </w:rPr>
        <w:lastRenderedPageBreak/>
        <w:drawing>
          <wp:inline distT="0" distB="0" distL="0" distR="0" wp14:anchorId="21FCC6E2" wp14:editId="79668A5D">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12-15 at 2.56.41 A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379D2" w:rsidRPr="00F41AE5" w:rsidRDefault="00A379D2" w:rsidP="00B555BC">
      <w:pPr>
        <w:jc w:val="cente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rPr>
        <w:t>Ders Anlatımı</w:t>
      </w: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lang w:val="en-US"/>
        </w:rPr>
        <w:lastRenderedPageBreak/>
        <w:drawing>
          <wp:inline distT="0" distB="0" distL="0" distR="0" wp14:anchorId="6DD70FD0" wp14:editId="6E868C7B">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12-15 at 2.56.42 A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379D2" w:rsidRPr="00F41AE5" w:rsidRDefault="00A379D2" w:rsidP="00B555BC">
      <w:pPr>
        <w:jc w:val="cente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rPr>
        <w:t>Ders Anlatımı</w:t>
      </w:r>
    </w:p>
    <w:p w:rsidR="00A379D2" w:rsidRPr="00F41AE5" w:rsidRDefault="00A379D2" w:rsidP="00776731">
      <w:pP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lang w:val="en-US"/>
        </w:rPr>
        <w:lastRenderedPageBreak/>
        <w:drawing>
          <wp:inline distT="0" distB="0" distL="0" distR="0" wp14:anchorId="3AC83682" wp14:editId="2DDFDB64">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12-15 at 5.28.06 A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lang w:val="en-US"/>
        </w:rPr>
        <w:lastRenderedPageBreak/>
        <w:drawing>
          <wp:inline distT="0" distB="0" distL="0" distR="0" wp14:anchorId="7FF04DB6" wp14:editId="40E23CC6">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12-15 at 5.28.09 A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379D2" w:rsidRPr="00F41AE5" w:rsidRDefault="00A379D2" w:rsidP="00776731">
      <w:pPr>
        <w:rPr>
          <w:rFonts w:asciiTheme="majorBidi" w:hAnsiTheme="majorBidi" w:cstheme="majorBidi"/>
          <w:b/>
          <w:bCs/>
          <w:color w:val="000000" w:themeColor="text1"/>
          <w:sz w:val="24"/>
          <w:szCs w:val="24"/>
        </w:rPr>
      </w:pPr>
      <w:r w:rsidRPr="00F41AE5">
        <w:rPr>
          <w:rFonts w:asciiTheme="majorBidi" w:hAnsiTheme="majorBidi" w:cstheme="majorBidi"/>
          <w:b/>
          <w:bCs/>
          <w:color w:val="000000" w:themeColor="text1"/>
          <w:sz w:val="24"/>
          <w:szCs w:val="24"/>
        </w:rPr>
        <w:t>Ders Sonrası Çekilen Fotoğraf</w:t>
      </w:r>
    </w:p>
    <w:p w:rsidR="00A379D2" w:rsidRPr="00F41AE5" w:rsidRDefault="00A379D2" w:rsidP="00776731">
      <w:pPr>
        <w:rPr>
          <w:rFonts w:asciiTheme="majorBidi" w:hAnsiTheme="majorBidi" w:cstheme="majorBidi"/>
          <w:b/>
          <w:bCs/>
          <w:color w:val="000000" w:themeColor="text1"/>
          <w:sz w:val="24"/>
          <w:szCs w:val="24"/>
        </w:rPr>
      </w:pPr>
    </w:p>
    <w:p w:rsidR="00A379D2" w:rsidRPr="00F41AE5" w:rsidRDefault="00A379D2" w:rsidP="00776731">
      <w:pPr>
        <w:rPr>
          <w:rFonts w:asciiTheme="majorBidi" w:hAnsiTheme="majorBidi" w:cstheme="majorBidi"/>
          <w:b/>
          <w:bCs/>
          <w:color w:val="000000" w:themeColor="text1"/>
          <w:sz w:val="24"/>
          <w:szCs w:val="24"/>
        </w:rPr>
      </w:pPr>
    </w:p>
    <w:p w:rsidR="00B555BC" w:rsidRPr="00F41AE5" w:rsidRDefault="00B555BC">
      <w:pPr>
        <w:rPr>
          <w:rFonts w:asciiTheme="majorBidi" w:hAnsiTheme="majorBidi" w:cstheme="majorBidi"/>
          <w:b/>
          <w:bCs/>
          <w:color w:val="000000" w:themeColor="text1"/>
          <w:sz w:val="28"/>
          <w:szCs w:val="28"/>
        </w:rPr>
      </w:pPr>
      <w:r w:rsidRPr="00F41AE5">
        <w:rPr>
          <w:rFonts w:asciiTheme="majorBidi" w:hAnsiTheme="majorBidi" w:cstheme="majorBidi"/>
          <w:b/>
          <w:bCs/>
          <w:color w:val="000000" w:themeColor="text1"/>
          <w:sz w:val="28"/>
          <w:szCs w:val="28"/>
        </w:rPr>
        <w:br w:type="page"/>
      </w:r>
    </w:p>
    <w:p w:rsidR="00F41AE5" w:rsidRPr="00F41AE5" w:rsidRDefault="00A379D2" w:rsidP="00F41AE5">
      <w:pPr>
        <w:pStyle w:val="Heading1"/>
        <w:rPr>
          <w:rFonts w:asciiTheme="majorBidi" w:hAnsiTheme="majorBidi"/>
          <w:b/>
          <w:bCs/>
          <w:color w:val="000000" w:themeColor="text1"/>
          <w:sz w:val="28"/>
          <w:szCs w:val="28"/>
        </w:rPr>
      </w:pPr>
      <w:bookmarkStart w:id="5" w:name="_Toc90550720"/>
      <w:r w:rsidRPr="00F41AE5">
        <w:rPr>
          <w:rFonts w:asciiTheme="majorBidi" w:hAnsiTheme="majorBidi"/>
          <w:b/>
          <w:bCs/>
          <w:color w:val="000000" w:themeColor="text1"/>
          <w:sz w:val="28"/>
          <w:szCs w:val="28"/>
        </w:rPr>
        <w:lastRenderedPageBreak/>
        <w:t>S</w:t>
      </w:r>
      <w:r w:rsidR="0066463E" w:rsidRPr="00F41AE5">
        <w:rPr>
          <w:rFonts w:asciiTheme="majorBidi" w:hAnsiTheme="majorBidi"/>
          <w:b/>
          <w:bCs/>
          <w:color w:val="000000" w:themeColor="text1"/>
          <w:sz w:val="28"/>
          <w:szCs w:val="28"/>
        </w:rPr>
        <w:t>ONUÇ</w:t>
      </w:r>
      <w:bookmarkEnd w:id="5"/>
    </w:p>
    <w:p w:rsidR="00AB0FF2" w:rsidRPr="00F41AE5" w:rsidRDefault="00B555BC" w:rsidP="00F41AE5">
      <w:pPr>
        <w:rPr>
          <w:rFonts w:asciiTheme="majorBidi" w:hAnsiTheme="majorBidi" w:cstheme="majorBidi"/>
          <w:b/>
          <w:bCs/>
          <w:color w:val="000000" w:themeColor="text1"/>
          <w:sz w:val="28"/>
          <w:szCs w:val="28"/>
        </w:rPr>
      </w:pPr>
      <w:r w:rsidRPr="00F41AE5">
        <w:rPr>
          <w:rFonts w:asciiTheme="majorBidi" w:hAnsiTheme="majorBidi" w:cstheme="majorBidi"/>
          <w:color w:val="000000" w:themeColor="text1"/>
          <w:sz w:val="24"/>
          <w:szCs w:val="24"/>
        </w:rPr>
        <w:t>“Kısa Zamanda F</w:t>
      </w:r>
      <w:r w:rsidR="00A158F4" w:rsidRPr="00F41AE5">
        <w:rPr>
          <w:rFonts w:asciiTheme="majorBidi" w:hAnsiTheme="majorBidi" w:cstheme="majorBidi"/>
          <w:color w:val="000000" w:themeColor="text1"/>
          <w:sz w:val="24"/>
          <w:szCs w:val="24"/>
        </w:rPr>
        <w:t xml:space="preserve">arsça’nı </w:t>
      </w:r>
      <w:r w:rsidRPr="00F41AE5">
        <w:rPr>
          <w:rFonts w:asciiTheme="majorBidi" w:hAnsiTheme="majorBidi" w:cstheme="majorBidi"/>
          <w:color w:val="000000" w:themeColor="text1"/>
          <w:sz w:val="24"/>
          <w:szCs w:val="24"/>
        </w:rPr>
        <w:t>G</w:t>
      </w:r>
      <w:r w:rsidR="00A158F4" w:rsidRPr="00F41AE5">
        <w:rPr>
          <w:rFonts w:asciiTheme="majorBidi" w:hAnsiTheme="majorBidi" w:cstheme="majorBidi"/>
          <w:color w:val="000000" w:themeColor="text1"/>
          <w:sz w:val="24"/>
          <w:szCs w:val="24"/>
        </w:rPr>
        <w:t>eliştir</w:t>
      </w:r>
      <w:r w:rsidRPr="00F41AE5">
        <w:rPr>
          <w:rFonts w:asciiTheme="majorBidi" w:hAnsiTheme="majorBidi" w:cstheme="majorBidi"/>
          <w:color w:val="000000" w:themeColor="text1"/>
          <w:sz w:val="24"/>
          <w:szCs w:val="24"/>
        </w:rPr>
        <w:t>”</w:t>
      </w:r>
      <w:r w:rsidR="00A158F4" w:rsidRPr="00F41AE5">
        <w:rPr>
          <w:rFonts w:asciiTheme="majorBidi" w:hAnsiTheme="majorBidi" w:cstheme="majorBidi"/>
          <w:color w:val="000000" w:themeColor="text1"/>
          <w:sz w:val="24"/>
          <w:szCs w:val="24"/>
        </w:rPr>
        <w:t xml:space="preserve"> başlığı altındaki proje</w:t>
      </w:r>
      <w:r w:rsidR="0066463E" w:rsidRPr="00F41AE5">
        <w:rPr>
          <w:rFonts w:asciiTheme="majorBidi" w:hAnsiTheme="majorBidi" w:cstheme="majorBidi"/>
          <w:color w:val="000000" w:themeColor="text1"/>
          <w:sz w:val="24"/>
          <w:szCs w:val="24"/>
        </w:rPr>
        <w:t xml:space="preserve">, Atatürk Üniversitesi’nda , seçilen öğrencilerin katılımıyla gerçeklekleştirildi. </w:t>
      </w:r>
      <w:r w:rsidR="00A158F4" w:rsidRPr="00F41AE5">
        <w:rPr>
          <w:rFonts w:asciiTheme="majorBidi" w:hAnsiTheme="majorBidi" w:cstheme="majorBidi"/>
          <w:color w:val="000000" w:themeColor="text1"/>
          <w:sz w:val="24"/>
          <w:szCs w:val="24"/>
        </w:rPr>
        <w:t xml:space="preserve">Bir </w:t>
      </w:r>
      <w:r w:rsidR="00AB0FF2" w:rsidRPr="00F41AE5">
        <w:rPr>
          <w:rFonts w:asciiTheme="majorBidi" w:hAnsiTheme="majorBidi" w:cstheme="majorBidi"/>
          <w:color w:val="000000" w:themeColor="text1"/>
          <w:sz w:val="24"/>
          <w:szCs w:val="24"/>
        </w:rPr>
        <w:t>ay boyunca süren,</w:t>
      </w:r>
      <w:r w:rsidR="00A158F4" w:rsidRPr="00F41AE5">
        <w:rPr>
          <w:rFonts w:asciiTheme="majorBidi" w:hAnsiTheme="majorBidi" w:cstheme="majorBidi"/>
          <w:color w:val="000000" w:themeColor="text1"/>
          <w:sz w:val="24"/>
          <w:szCs w:val="24"/>
        </w:rPr>
        <w:t xml:space="preserve"> hafta</w:t>
      </w:r>
      <w:r w:rsidR="00AB0FF2" w:rsidRPr="00F41AE5">
        <w:rPr>
          <w:rFonts w:asciiTheme="majorBidi" w:hAnsiTheme="majorBidi" w:cstheme="majorBidi"/>
          <w:color w:val="000000" w:themeColor="text1"/>
          <w:sz w:val="24"/>
          <w:szCs w:val="24"/>
        </w:rPr>
        <w:t>da</w:t>
      </w:r>
      <w:r w:rsidR="00A158F4" w:rsidRPr="00F41AE5">
        <w:rPr>
          <w:rFonts w:asciiTheme="majorBidi" w:hAnsiTheme="majorBidi" w:cstheme="majorBidi"/>
          <w:color w:val="000000" w:themeColor="text1"/>
          <w:sz w:val="24"/>
          <w:szCs w:val="24"/>
        </w:rPr>
        <w:t xml:space="preserve"> bir saatlik yapılan, Farsça okuma ve </w:t>
      </w:r>
      <w:r w:rsidR="00AB0FF2" w:rsidRPr="00F41AE5">
        <w:rPr>
          <w:rFonts w:asciiTheme="majorBidi" w:hAnsiTheme="majorBidi" w:cstheme="majorBidi"/>
          <w:color w:val="000000" w:themeColor="text1"/>
          <w:sz w:val="24"/>
          <w:szCs w:val="24"/>
        </w:rPr>
        <w:t xml:space="preserve">konuşma etkinliği sonucu, öğrencilerin Farsça </w:t>
      </w:r>
      <w:r w:rsidRPr="00F41AE5">
        <w:rPr>
          <w:rFonts w:asciiTheme="majorBidi" w:hAnsiTheme="majorBidi" w:cstheme="majorBidi"/>
          <w:color w:val="000000" w:themeColor="text1"/>
          <w:sz w:val="24"/>
          <w:szCs w:val="24"/>
        </w:rPr>
        <w:t>basit okuma yeteneklerinin geliştiği</w:t>
      </w:r>
      <w:r w:rsidR="00AB0FF2" w:rsidRPr="00F41AE5">
        <w:rPr>
          <w:rFonts w:asciiTheme="majorBidi" w:hAnsiTheme="majorBidi" w:cstheme="majorBidi"/>
          <w:color w:val="000000" w:themeColor="text1"/>
          <w:sz w:val="24"/>
          <w:szCs w:val="24"/>
        </w:rPr>
        <w:t xml:space="preserve"> ve </w:t>
      </w:r>
      <w:r w:rsidRPr="00F41AE5">
        <w:rPr>
          <w:rFonts w:asciiTheme="majorBidi" w:hAnsiTheme="majorBidi" w:cstheme="majorBidi"/>
          <w:color w:val="000000" w:themeColor="text1"/>
          <w:sz w:val="24"/>
          <w:szCs w:val="24"/>
        </w:rPr>
        <w:t>F</w:t>
      </w:r>
      <w:r w:rsidR="00AB0FF2" w:rsidRPr="00F41AE5">
        <w:rPr>
          <w:rFonts w:asciiTheme="majorBidi" w:hAnsiTheme="majorBidi" w:cstheme="majorBidi"/>
          <w:color w:val="000000" w:themeColor="text1"/>
          <w:sz w:val="24"/>
          <w:szCs w:val="24"/>
        </w:rPr>
        <w:t xml:space="preserve">arsça </w:t>
      </w:r>
      <w:r w:rsidRPr="00F41AE5">
        <w:rPr>
          <w:rFonts w:asciiTheme="majorBidi" w:hAnsiTheme="majorBidi" w:cstheme="majorBidi"/>
          <w:color w:val="000000" w:themeColor="text1"/>
          <w:sz w:val="24"/>
          <w:szCs w:val="24"/>
        </w:rPr>
        <w:t>kelimeleri öz güvenli bir biçimde telafuz ettikleri</w:t>
      </w:r>
      <w:r w:rsidR="00AB0FF2" w:rsidRPr="00F41AE5">
        <w:rPr>
          <w:rFonts w:asciiTheme="majorBidi" w:hAnsiTheme="majorBidi" w:cstheme="majorBidi"/>
          <w:color w:val="000000" w:themeColor="text1"/>
          <w:sz w:val="24"/>
          <w:szCs w:val="24"/>
        </w:rPr>
        <w:t xml:space="preserve"> gözlemlenmiştir.</w:t>
      </w:r>
      <w:r w:rsidRPr="00F41AE5">
        <w:rPr>
          <w:rFonts w:asciiTheme="majorBidi" w:hAnsiTheme="majorBidi" w:cstheme="majorBidi"/>
          <w:color w:val="000000" w:themeColor="text1"/>
          <w:sz w:val="24"/>
          <w:szCs w:val="24"/>
        </w:rPr>
        <w:t xml:space="preserve"> </w:t>
      </w:r>
    </w:p>
    <w:p w:rsidR="0066463E" w:rsidRPr="00F41AE5" w:rsidRDefault="00AB0FF2" w:rsidP="00B555BC">
      <w:pPr>
        <w:jc w:val="both"/>
        <w:rPr>
          <w:rFonts w:asciiTheme="majorBidi" w:hAnsiTheme="majorBidi" w:cstheme="majorBidi"/>
          <w:color w:val="000000" w:themeColor="text1"/>
          <w:sz w:val="24"/>
          <w:szCs w:val="24"/>
        </w:rPr>
      </w:pPr>
      <w:r w:rsidRPr="00F41AE5">
        <w:rPr>
          <w:rFonts w:asciiTheme="majorBidi" w:hAnsiTheme="majorBidi" w:cstheme="majorBidi"/>
          <w:color w:val="000000" w:themeColor="text1"/>
          <w:sz w:val="24"/>
          <w:szCs w:val="24"/>
        </w:rPr>
        <w:t>Toplumsal katkı açısından bu proje yabancı yabancı dil eğitimine teşvik etmekte ve eğitim hayatlarında başarıyı yakalamal</w:t>
      </w:r>
      <w:r w:rsidR="00B555BC" w:rsidRPr="00F41AE5">
        <w:rPr>
          <w:rFonts w:asciiTheme="majorBidi" w:hAnsiTheme="majorBidi" w:cstheme="majorBidi"/>
          <w:color w:val="000000" w:themeColor="text1"/>
          <w:sz w:val="24"/>
          <w:szCs w:val="24"/>
        </w:rPr>
        <w:t>a</w:t>
      </w:r>
      <w:r w:rsidRPr="00F41AE5">
        <w:rPr>
          <w:rFonts w:asciiTheme="majorBidi" w:hAnsiTheme="majorBidi" w:cstheme="majorBidi"/>
          <w:color w:val="000000" w:themeColor="text1"/>
          <w:sz w:val="24"/>
          <w:szCs w:val="24"/>
        </w:rPr>
        <w:t xml:space="preserve">rına yardımcı </w:t>
      </w:r>
      <w:r w:rsidR="00F41AE5" w:rsidRPr="00F41AE5">
        <w:rPr>
          <w:rFonts w:asciiTheme="majorBidi" w:hAnsiTheme="majorBidi" w:cstheme="majorBidi"/>
          <w:color w:val="000000" w:themeColor="text1"/>
          <w:sz w:val="24"/>
          <w:szCs w:val="24"/>
        </w:rPr>
        <w:t>olunması amaçlanmıştır</w:t>
      </w:r>
      <w:r w:rsidRPr="00F41AE5">
        <w:rPr>
          <w:rFonts w:asciiTheme="majorBidi" w:hAnsiTheme="majorBidi" w:cstheme="majorBidi"/>
          <w:color w:val="000000" w:themeColor="text1"/>
          <w:sz w:val="24"/>
          <w:szCs w:val="24"/>
        </w:rPr>
        <w:t>.</w:t>
      </w:r>
      <w:r w:rsidR="008D2123" w:rsidRPr="00F41AE5">
        <w:rPr>
          <w:rFonts w:asciiTheme="majorBidi" w:hAnsiTheme="majorBidi" w:cstheme="majorBidi"/>
          <w:color w:val="000000" w:themeColor="text1"/>
          <w:sz w:val="24"/>
          <w:szCs w:val="24"/>
        </w:rPr>
        <w:t xml:space="preserve"> Ayrıca dil eğitimi ile öğrencilerin topluma ve farlı kültürlere kolay bir şekilde adaptasyon sağlayabilmelerini </w:t>
      </w:r>
      <w:r w:rsidR="00F41AE5" w:rsidRPr="00F41AE5">
        <w:rPr>
          <w:rFonts w:asciiTheme="majorBidi" w:hAnsiTheme="majorBidi" w:cstheme="majorBidi"/>
          <w:color w:val="000000" w:themeColor="text1"/>
          <w:sz w:val="24"/>
          <w:szCs w:val="24"/>
        </w:rPr>
        <w:t>desteklenmiştir</w:t>
      </w:r>
      <w:r w:rsidR="008D2123" w:rsidRPr="00F41AE5">
        <w:rPr>
          <w:rFonts w:asciiTheme="majorBidi" w:hAnsiTheme="majorBidi" w:cstheme="majorBidi"/>
          <w:color w:val="000000" w:themeColor="text1"/>
          <w:sz w:val="24"/>
          <w:szCs w:val="24"/>
        </w:rPr>
        <w:t>.</w:t>
      </w:r>
      <w:r w:rsidR="00F41AE5" w:rsidRPr="00F41AE5">
        <w:rPr>
          <w:rFonts w:asciiTheme="majorBidi" w:hAnsiTheme="majorBidi" w:cstheme="majorBidi"/>
          <w:color w:val="000000" w:themeColor="text1"/>
          <w:sz w:val="24"/>
          <w:szCs w:val="24"/>
        </w:rPr>
        <w:t xml:space="preserve"> Daha sonraki  zamanlar da Farsça öğrenmek isteyen öğrenciler olması muhtemeldir. Bu projede Farsça’nın korkulacak bir dil olmadığı, Türkçe ile benzerlikler taşıdığı ve kolay bir şekilde öğrenilebileceği gösterilmiştir. </w:t>
      </w:r>
    </w:p>
    <w:p w:rsidR="007968F8" w:rsidRPr="00F41AE5" w:rsidRDefault="007968F8" w:rsidP="00B555BC">
      <w:pPr>
        <w:jc w:val="both"/>
        <w:rPr>
          <w:rFonts w:asciiTheme="majorBidi" w:hAnsiTheme="majorBidi" w:cstheme="majorBidi"/>
          <w:color w:val="000000" w:themeColor="text1"/>
          <w:sz w:val="24"/>
          <w:szCs w:val="24"/>
        </w:rPr>
      </w:pPr>
      <w:r w:rsidRPr="00F41AE5">
        <w:rPr>
          <w:rFonts w:asciiTheme="majorBidi" w:hAnsiTheme="majorBidi" w:cstheme="majorBidi"/>
          <w:color w:val="000000" w:themeColor="text1"/>
          <w:sz w:val="24"/>
          <w:szCs w:val="24"/>
        </w:rPr>
        <w:t xml:space="preserve">Projemi destekleyerek öğrenciler için dil öğrenme olanağı sağladığından dolayı Atatürk Üniversitesi </w:t>
      </w:r>
      <w:r w:rsidR="0058682A" w:rsidRPr="00F41AE5">
        <w:rPr>
          <w:rFonts w:asciiTheme="majorBidi" w:hAnsiTheme="majorBidi" w:cstheme="majorBidi"/>
          <w:color w:val="000000" w:themeColor="text1"/>
          <w:sz w:val="24"/>
          <w:szCs w:val="24"/>
        </w:rPr>
        <w:t>Toplumsal Duyarlılık Projeleri ve Araştırma Merkezi’ne teşekkür ederim.</w:t>
      </w:r>
    </w:p>
    <w:sectPr w:rsidR="007968F8" w:rsidRPr="00F41AE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B89"/>
    <w:rsid w:val="001212EA"/>
    <w:rsid w:val="00520971"/>
    <w:rsid w:val="0058682A"/>
    <w:rsid w:val="005B04B7"/>
    <w:rsid w:val="005B6130"/>
    <w:rsid w:val="0066463E"/>
    <w:rsid w:val="00776731"/>
    <w:rsid w:val="007968F8"/>
    <w:rsid w:val="007E436B"/>
    <w:rsid w:val="0086235D"/>
    <w:rsid w:val="0088415A"/>
    <w:rsid w:val="008D2123"/>
    <w:rsid w:val="008F71C3"/>
    <w:rsid w:val="00A158F4"/>
    <w:rsid w:val="00A379D2"/>
    <w:rsid w:val="00AB0FF2"/>
    <w:rsid w:val="00AE5AC5"/>
    <w:rsid w:val="00B555BC"/>
    <w:rsid w:val="00B75678"/>
    <w:rsid w:val="00C9652C"/>
    <w:rsid w:val="00D06BB4"/>
    <w:rsid w:val="00DD7EDC"/>
    <w:rsid w:val="00DE5B89"/>
    <w:rsid w:val="00EA109D"/>
    <w:rsid w:val="00F41AE5"/>
    <w:rsid w:val="00FC6253"/>
    <w:rsid w:val="00FE77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8FA719-1558-402F-8A8F-8F6C1E3EB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tr-TR"/>
    </w:rPr>
  </w:style>
  <w:style w:type="paragraph" w:styleId="Heading1">
    <w:name w:val="heading 1"/>
    <w:basedOn w:val="Normal"/>
    <w:next w:val="Normal"/>
    <w:link w:val="Heading1Char"/>
    <w:uiPriority w:val="9"/>
    <w:qFormat/>
    <w:rsid w:val="00F41A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AE5"/>
    <w:rPr>
      <w:rFonts w:asciiTheme="majorHAnsi" w:eastAsiaTheme="majorEastAsia" w:hAnsiTheme="majorHAnsi" w:cstheme="majorBidi"/>
      <w:noProof/>
      <w:color w:val="2E74B5" w:themeColor="accent1" w:themeShade="BF"/>
      <w:sz w:val="32"/>
      <w:szCs w:val="32"/>
      <w:lang w:val="tr-TR"/>
    </w:rPr>
  </w:style>
  <w:style w:type="paragraph" w:styleId="TOCHeading">
    <w:name w:val="TOC Heading"/>
    <w:basedOn w:val="Heading1"/>
    <w:next w:val="Normal"/>
    <w:uiPriority w:val="39"/>
    <w:unhideWhenUsed/>
    <w:qFormat/>
    <w:rsid w:val="00F41AE5"/>
    <w:pPr>
      <w:outlineLvl w:val="9"/>
    </w:pPr>
    <w:rPr>
      <w:noProof w:val="0"/>
      <w:lang w:eastAsia="tr-TR"/>
    </w:rPr>
  </w:style>
  <w:style w:type="paragraph" w:styleId="TOC1">
    <w:name w:val="toc 1"/>
    <w:basedOn w:val="Normal"/>
    <w:next w:val="Normal"/>
    <w:autoRedefine/>
    <w:uiPriority w:val="39"/>
    <w:unhideWhenUsed/>
    <w:rsid w:val="00F41AE5"/>
    <w:pPr>
      <w:spacing w:after="100"/>
    </w:pPr>
  </w:style>
  <w:style w:type="character" w:styleId="Hyperlink">
    <w:name w:val="Hyperlink"/>
    <w:basedOn w:val="DefaultParagraphFont"/>
    <w:uiPriority w:val="99"/>
    <w:unhideWhenUsed/>
    <w:rsid w:val="00F41A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5CA80-1121-48A2-9A63-9C96F02E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689</Words>
  <Characters>3933</Characters>
  <Application>Microsoft Office Word</Application>
  <DocSecurity>0</DocSecurity>
  <Lines>32</Lines>
  <Paragraphs>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Moorche 30 DVDs</Company>
  <LinksUpToDate>false</LinksUpToDate>
  <CharactersWithSpaces>4613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2</cp:revision>
  <dcterms:created xsi:type="dcterms:W3CDTF">2021-12-16T12:37:00Z</dcterms:created>
  <dcterms:modified xsi:type="dcterms:W3CDTF">2021-12-16T12:37:00Z</dcterms:modified>
</cp:coreProperties>
</file>