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6F05B18F" w14:textId="77777777" w:rsidR="00FC5C1B" w:rsidRPr="00155FBB" w:rsidRDefault="00FC5C1B" w:rsidP="00FC5C1B">
      <w:pPr>
        <w:pStyle w:val="GvdeMetni"/>
        <w:rPr>
          <w:rFonts w:asciiTheme="minorHAnsi" w:hAnsiTheme="minorHAnsi"/>
          <w:color w:val="000000" w:themeColor="text1"/>
        </w:rPr>
      </w:pPr>
      <w:r w:rsidRPr="00155FBB">
        <w:rPr>
          <w:rFonts w:asciiTheme="minorHAnsi" w:hAnsiTheme="minorHAnsi"/>
          <w:noProof/>
          <w:color w:val="000000" w:themeColor="text1"/>
          <w:lang w:eastAsia="tr-TR"/>
        </w:rPr>
        <mc:AlternateContent>
          <mc:Choice Requires="wps">
            <w:drawing>
              <wp:anchor distT="0" distB="0" distL="114300" distR="114300" simplePos="0" relativeHeight="251659264" behindDoc="1" locked="0" layoutInCell="1" allowOverlap="1" wp14:anchorId="3A843453" wp14:editId="7CD827D8">
                <wp:simplePos x="704850" y="695325"/>
                <wp:positionH relativeFrom="margin">
                  <wp:align>center</wp:align>
                </wp:positionH>
                <wp:positionV relativeFrom="margin">
                  <wp:align>top</wp:align>
                </wp:positionV>
                <wp:extent cx="6069965" cy="8515985"/>
                <wp:effectExtent l="0" t="0" r="6985"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E0DB1"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HR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4879A546" w14:textId="77777777" w:rsidR="00FC5C1B" w:rsidRPr="00155FBB" w:rsidRDefault="00FC5C1B" w:rsidP="00FC5C1B">
      <w:pPr>
        <w:pStyle w:val="GvdeMetni"/>
        <w:rPr>
          <w:rFonts w:asciiTheme="minorHAnsi" w:hAnsiTheme="minorHAnsi"/>
          <w:color w:val="000000" w:themeColor="text1"/>
        </w:rPr>
      </w:pPr>
    </w:p>
    <w:p w14:paraId="7DC63EAD" w14:textId="0AABB231" w:rsidR="00FC5C1B" w:rsidRPr="00155FBB" w:rsidRDefault="00FC5C1B" w:rsidP="00FC5C1B">
      <w:pPr>
        <w:pStyle w:val="GvdeMetni"/>
        <w:rPr>
          <w:rFonts w:asciiTheme="minorHAnsi" w:hAnsiTheme="minorHAnsi"/>
          <w:color w:val="000000" w:themeColor="text1"/>
        </w:rPr>
      </w:pPr>
      <w:r w:rsidRPr="00155FBB">
        <w:rPr>
          <w:rFonts w:asciiTheme="minorHAnsi" w:hAnsiTheme="minorHAnsi"/>
          <w:noProof/>
          <w:color w:val="000000" w:themeColor="text1"/>
          <w:lang w:eastAsia="tr-TR"/>
        </w:rPr>
        <w:drawing>
          <wp:anchor distT="0" distB="0" distL="114300" distR="114300" simplePos="0" relativeHeight="251660288" behindDoc="1" locked="0" layoutInCell="1" allowOverlap="1" wp14:anchorId="0B7D858E" wp14:editId="69794444">
            <wp:simplePos x="0" y="0"/>
            <wp:positionH relativeFrom="margin">
              <wp:posOffset>2314575</wp:posOffset>
            </wp:positionH>
            <wp:positionV relativeFrom="margin">
              <wp:posOffset>444500</wp:posOffset>
            </wp:positionV>
            <wp:extent cx="1333500" cy="1332230"/>
            <wp:effectExtent l="0" t="0" r="0" b="1270"/>
            <wp:wrapSquare wrapText="bothSides"/>
            <wp:docPr id="2"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395F614B" w14:textId="77777777" w:rsidR="00FC5C1B" w:rsidRPr="00155FBB" w:rsidRDefault="00FC5C1B" w:rsidP="00FC5C1B">
      <w:pPr>
        <w:pStyle w:val="GvdeMetni"/>
        <w:rPr>
          <w:rFonts w:asciiTheme="minorHAnsi" w:hAnsiTheme="minorHAnsi"/>
          <w:color w:val="000000" w:themeColor="text1"/>
        </w:rPr>
      </w:pPr>
    </w:p>
    <w:p w14:paraId="1B244A32" w14:textId="77777777" w:rsidR="00FC5C1B" w:rsidRPr="00155FBB" w:rsidRDefault="00FC5C1B" w:rsidP="00FC5C1B">
      <w:pPr>
        <w:pStyle w:val="GvdeMetni"/>
        <w:rPr>
          <w:rFonts w:asciiTheme="minorHAnsi" w:hAnsiTheme="minorHAnsi"/>
          <w:color w:val="000000" w:themeColor="text1"/>
        </w:rPr>
      </w:pPr>
    </w:p>
    <w:p w14:paraId="5A3F32BC" w14:textId="77777777" w:rsidR="00FC5C1B" w:rsidRPr="00155FBB" w:rsidRDefault="00FC5C1B" w:rsidP="00FC5C1B">
      <w:pPr>
        <w:pStyle w:val="GvdeMetni"/>
        <w:rPr>
          <w:rFonts w:asciiTheme="minorHAnsi" w:hAnsiTheme="minorHAnsi"/>
          <w:color w:val="000000" w:themeColor="text1"/>
        </w:rPr>
      </w:pPr>
    </w:p>
    <w:p w14:paraId="458A3694" w14:textId="77777777" w:rsidR="00FC5C1B" w:rsidRPr="00155FBB" w:rsidRDefault="00FC5C1B" w:rsidP="00FC5C1B">
      <w:pPr>
        <w:pStyle w:val="GvdeMetni"/>
        <w:rPr>
          <w:rFonts w:asciiTheme="minorHAnsi" w:hAnsiTheme="minorHAnsi"/>
          <w:color w:val="000000" w:themeColor="text1"/>
        </w:rPr>
      </w:pPr>
    </w:p>
    <w:p w14:paraId="625CB543" w14:textId="77777777" w:rsidR="00FC5C1B" w:rsidRPr="00155FBB" w:rsidRDefault="00FC5C1B" w:rsidP="00FC5C1B">
      <w:pPr>
        <w:spacing w:before="89" w:line="322" w:lineRule="exact"/>
        <w:ind w:right="34"/>
        <w:jc w:val="center"/>
        <w:rPr>
          <w:rFonts w:cstheme="minorHAnsi"/>
          <w:b/>
          <w:color w:val="000000" w:themeColor="text1"/>
          <w:sz w:val="32"/>
          <w:szCs w:val="32"/>
        </w:rPr>
      </w:pPr>
    </w:p>
    <w:p w14:paraId="19A2C1F4" w14:textId="77777777" w:rsidR="00FC5C1B" w:rsidRPr="00155FBB" w:rsidRDefault="00FC5C1B" w:rsidP="00FC5C1B">
      <w:pPr>
        <w:spacing w:before="89" w:line="322" w:lineRule="exact"/>
        <w:ind w:right="34"/>
        <w:jc w:val="center"/>
        <w:rPr>
          <w:rFonts w:cstheme="minorHAnsi"/>
          <w:b/>
          <w:color w:val="000000" w:themeColor="text1"/>
          <w:sz w:val="32"/>
          <w:szCs w:val="32"/>
        </w:rPr>
      </w:pPr>
    </w:p>
    <w:p w14:paraId="13F775BA" w14:textId="77777777" w:rsidR="00FC5C1B" w:rsidRPr="00155FBB" w:rsidRDefault="00FC5C1B" w:rsidP="00FC5C1B">
      <w:pPr>
        <w:spacing w:before="89" w:line="322" w:lineRule="exact"/>
        <w:ind w:right="34"/>
        <w:jc w:val="center"/>
        <w:rPr>
          <w:rFonts w:cstheme="minorHAnsi"/>
          <w:b/>
          <w:color w:val="000000" w:themeColor="text1"/>
          <w:sz w:val="32"/>
          <w:szCs w:val="32"/>
        </w:rPr>
      </w:pPr>
    </w:p>
    <w:p w14:paraId="176C0A02" w14:textId="77777777" w:rsidR="00FC5C1B" w:rsidRPr="00155FBB" w:rsidRDefault="00FC5C1B" w:rsidP="00FC5C1B">
      <w:pPr>
        <w:spacing w:before="89" w:line="322" w:lineRule="exact"/>
        <w:ind w:right="34"/>
        <w:jc w:val="center"/>
        <w:rPr>
          <w:rFonts w:cstheme="minorHAnsi"/>
          <w:b/>
          <w:color w:val="000000" w:themeColor="text1"/>
          <w:sz w:val="28"/>
          <w:szCs w:val="28"/>
        </w:rPr>
      </w:pPr>
      <w:r w:rsidRPr="00155FBB">
        <w:rPr>
          <w:rFonts w:cstheme="minorHAnsi"/>
          <w:b/>
          <w:color w:val="000000" w:themeColor="text1"/>
          <w:sz w:val="28"/>
          <w:szCs w:val="28"/>
        </w:rPr>
        <w:t>T.C.</w:t>
      </w:r>
    </w:p>
    <w:p w14:paraId="26C8B35D" w14:textId="77777777" w:rsidR="00FC5C1B" w:rsidRPr="00155FBB" w:rsidRDefault="00FC5C1B" w:rsidP="00FC5C1B">
      <w:pPr>
        <w:ind w:right="34"/>
        <w:jc w:val="center"/>
        <w:rPr>
          <w:rFonts w:cstheme="minorHAnsi"/>
          <w:b/>
          <w:color w:val="000000" w:themeColor="text1"/>
          <w:sz w:val="28"/>
          <w:szCs w:val="28"/>
        </w:rPr>
      </w:pPr>
      <w:r w:rsidRPr="00155FBB">
        <w:rPr>
          <w:rFonts w:cstheme="minorHAnsi"/>
          <w:b/>
          <w:color w:val="000000" w:themeColor="text1"/>
          <w:sz w:val="28"/>
          <w:szCs w:val="28"/>
        </w:rPr>
        <w:t>ATATÜRK ÜNİVERSİTESİ</w:t>
      </w:r>
    </w:p>
    <w:p w14:paraId="7C95B8F2" w14:textId="77777777" w:rsidR="00FC5C1B" w:rsidRPr="00155FBB" w:rsidRDefault="00FC5C1B" w:rsidP="00FC5C1B">
      <w:pPr>
        <w:pStyle w:val="GvdeMetni"/>
        <w:spacing w:before="233"/>
        <w:ind w:right="34"/>
        <w:jc w:val="center"/>
        <w:rPr>
          <w:rFonts w:asciiTheme="minorHAnsi" w:hAnsiTheme="minorHAnsi" w:cstheme="minorHAnsi"/>
          <w:color w:val="000000" w:themeColor="text1"/>
          <w:sz w:val="28"/>
          <w:szCs w:val="28"/>
        </w:rPr>
      </w:pPr>
      <w:r w:rsidRPr="00155FBB">
        <w:rPr>
          <w:rFonts w:asciiTheme="minorHAnsi" w:hAnsiTheme="minorHAnsi" w:cstheme="minorHAnsi"/>
          <w:color w:val="000000" w:themeColor="text1"/>
          <w:sz w:val="28"/>
          <w:szCs w:val="28"/>
        </w:rPr>
        <w:t>TOPLUMSAL DUYARLILIK PROJELERİ UYGULAMA VE ARAŞTIRMA MERKEZİ</w:t>
      </w:r>
    </w:p>
    <w:p w14:paraId="16E504AB" w14:textId="77777777" w:rsidR="00FC5C1B" w:rsidRPr="00155FBB" w:rsidRDefault="00FC5C1B" w:rsidP="00FC5C1B">
      <w:pPr>
        <w:pStyle w:val="GvdeMetni"/>
        <w:ind w:right="34"/>
        <w:rPr>
          <w:rFonts w:asciiTheme="minorHAnsi" w:hAnsiTheme="minorHAnsi" w:cstheme="minorHAnsi"/>
          <w:color w:val="000000" w:themeColor="text1"/>
          <w:sz w:val="28"/>
          <w:szCs w:val="28"/>
        </w:rPr>
      </w:pPr>
    </w:p>
    <w:p w14:paraId="6AF0C532" w14:textId="77777777" w:rsidR="00FC5C1B" w:rsidRPr="00155FBB" w:rsidRDefault="00FC5C1B" w:rsidP="00FC5C1B">
      <w:pPr>
        <w:ind w:right="34" w:hanging="5"/>
        <w:jc w:val="center"/>
        <w:rPr>
          <w:rFonts w:cstheme="minorHAnsi"/>
          <w:b/>
          <w:color w:val="000000" w:themeColor="text1"/>
          <w:sz w:val="28"/>
          <w:szCs w:val="28"/>
        </w:rPr>
      </w:pPr>
    </w:p>
    <w:p w14:paraId="31CA0E65" w14:textId="3BE9786E" w:rsidR="00FC5C1B" w:rsidRPr="00155FBB" w:rsidRDefault="00FC5C1B" w:rsidP="00FC5C1B">
      <w:pPr>
        <w:spacing w:line="475" w:lineRule="auto"/>
        <w:ind w:right="34" w:hanging="5"/>
        <w:jc w:val="center"/>
        <w:rPr>
          <w:rFonts w:cstheme="minorHAnsi"/>
          <w:b/>
          <w:color w:val="000000" w:themeColor="text1"/>
          <w:sz w:val="28"/>
          <w:szCs w:val="28"/>
        </w:rPr>
      </w:pPr>
      <w:r w:rsidRPr="00155FBB">
        <w:rPr>
          <w:rFonts w:cstheme="minorHAnsi"/>
          <w:b/>
          <w:color w:val="000000" w:themeColor="text1"/>
          <w:sz w:val="28"/>
          <w:szCs w:val="28"/>
        </w:rPr>
        <w:t>“</w:t>
      </w:r>
      <w:r w:rsidR="003E6D68">
        <w:rPr>
          <w:rFonts w:cstheme="minorHAnsi"/>
          <w:b/>
          <w:color w:val="000000" w:themeColor="text1"/>
          <w:sz w:val="28"/>
          <w:szCs w:val="28"/>
        </w:rPr>
        <w:t>Hijyenik Yaşam Temiz Hayat</w:t>
      </w:r>
      <w:r w:rsidRPr="00155FBB">
        <w:rPr>
          <w:rFonts w:cstheme="minorHAnsi"/>
          <w:b/>
          <w:color w:val="000000" w:themeColor="text1"/>
          <w:sz w:val="28"/>
          <w:szCs w:val="28"/>
        </w:rPr>
        <w:t>”</w:t>
      </w:r>
    </w:p>
    <w:p w14:paraId="2F96FCA7" w14:textId="1CDB939E" w:rsidR="00FC5C1B" w:rsidRPr="00155FBB" w:rsidRDefault="00FC5C1B" w:rsidP="00FC5C1B">
      <w:pPr>
        <w:spacing w:line="475" w:lineRule="auto"/>
        <w:ind w:right="34" w:hanging="5"/>
        <w:jc w:val="center"/>
        <w:rPr>
          <w:rFonts w:cstheme="minorHAnsi"/>
          <w:b/>
          <w:color w:val="000000" w:themeColor="text1"/>
          <w:sz w:val="28"/>
          <w:szCs w:val="28"/>
        </w:rPr>
      </w:pPr>
      <w:r w:rsidRPr="00155FBB">
        <w:rPr>
          <w:rFonts w:cstheme="minorHAnsi"/>
          <w:b/>
          <w:color w:val="000000" w:themeColor="text1"/>
          <w:sz w:val="28"/>
          <w:szCs w:val="28"/>
        </w:rPr>
        <w:t>Proje Kodu</w:t>
      </w:r>
      <w:r w:rsidRPr="00155FBB">
        <w:rPr>
          <w:rFonts w:cstheme="minorHAnsi"/>
          <w:color w:val="000000" w:themeColor="text1"/>
          <w:sz w:val="28"/>
          <w:szCs w:val="28"/>
        </w:rPr>
        <w:t>:</w:t>
      </w:r>
      <w:r w:rsidR="00267AB1">
        <w:rPr>
          <w:rFonts w:ascii="Segoe UI" w:hAnsi="Segoe UI" w:cs="Segoe UI"/>
          <w:color w:val="212529"/>
          <w:shd w:val="clear" w:color="auto" w:fill="FFFFFF"/>
        </w:rPr>
        <w:t>60ACF9ED3CF06</w:t>
      </w:r>
    </w:p>
    <w:p w14:paraId="4E6762D7" w14:textId="77777777" w:rsidR="00FC5C1B" w:rsidRPr="00155FBB" w:rsidRDefault="00FC5C1B" w:rsidP="00FC5C1B">
      <w:pPr>
        <w:ind w:right="34"/>
        <w:jc w:val="center"/>
        <w:rPr>
          <w:b/>
          <w:color w:val="000000" w:themeColor="text1"/>
          <w:sz w:val="28"/>
          <w:szCs w:val="28"/>
        </w:rPr>
      </w:pPr>
      <w:r w:rsidRPr="00155FBB">
        <w:rPr>
          <w:b/>
          <w:color w:val="000000" w:themeColor="text1"/>
          <w:sz w:val="28"/>
          <w:szCs w:val="28"/>
        </w:rPr>
        <w:t>SONUÇ RAPORU</w:t>
      </w:r>
    </w:p>
    <w:p w14:paraId="6F47B994" w14:textId="77777777" w:rsidR="00FC5C1B" w:rsidRPr="00155FBB" w:rsidRDefault="00FC5C1B" w:rsidP="00FC5C1B">
      <w:pPr>
        <w:pStyle w:val="GvdeMetni"/>
        <w:ind w:right="34"/>
        <w:rPr>
          <w:rFonts w:asciiTheme="minorHAnsi" w:hAnsiTheme="minorHAnsi"/>
          <w:b/>
          <w:color w:val="000000" w:themeColor="text1"/>
          <w:sz w:val="28"/>
          <w:szCs w:val="28"/>
        </w:rPr>
      </w:pPr>
    </w:p>
    <w:p w14:paraId="2DA75D0D" w14:textId="77777777" w:rsidR="00FC5C1B" w:rsidRPr="00155FBB" w:rsidRDefault="00FC5C1B" w:rsidP="00FC5C1B">
      <w:pPr>
        <w:pStyle w:val="GvdeMetni"/>
        <w:ind w:right="34"/>
        <w:rPr>
          <w:rFonts w:asciiTheme="minorHAnsi" w:hAnsiTheme="minorHAnsi"/>
          <w:b/>
          <w:color w:val="000000" w:themeColor="text1"/>
          <w:sz w:val="28"/>
          <w:szCs w:val="28"/>
        </w:rPr>
      </w:pPr>
    </w:p>
    <w:p w14:paraId="08A97FFC" w14:textId="77777777" w:rsidR="00FC5C1B" w:rsidRPr="00155FBB" w:rsidRDefault="00FC5C1B" w:rsidP="00FC5C1B">
      <w:pPr>
        <w:spacing w:before="1" w:after="240" w:line="321" w:lineRule="exact"/>
        <w:ind w:right="34"/>
        <w:jc w:val="center"/>
        <w:rPr>
          <w:b/>
          <w:color w:val="000000" w:themeColor="text1"/>
          <w:sz w:val="28"/>
          <w:szCs w:val="28"/>
        </w:rPr>
      </w:pPr>
      <w:r w:rsidRPr="00155FBB">
        <w:rPr>
          <w:b/>
          <w:color w:val="000000" w:themeColor="text1"/>
          <w:sz w:val="28"/>
          <w:szCs w:val="28"/>
        </w:rPr>
        <w:t>Proje Yürütücüsü:</w:t>
      </w:r>
    </w:p>
    <w:p w14:paraId="4E2B6D04" w14:textId="2D203F39" w:rsidR="00FC5C1B" w:rsidRPr="00155FBB" w:rsidRDefault="000D0984" w:rsidP="00FC5C1B">
      <w:pPr>
        <w:pStyle w:val="GvdeMetni"/>
        <w:spacing w:before="2"/>
        <w:ind w:right="34"/>
        <w:jc w:val="center"/>
        <w:rPr>
          <w:rFonts w:asciiTheme="minorHAnsi" w:hAnsiTheme="minorHAnsi"/>
          <w:color w:val="000000" w:themeColor="text1"/>
          <w:sz w:val="28"/>
          <w:szCs w:val="28"/>
        </w:rPr>
      </w:pPr>
      <w:proofErr w:type="spellStart"/>
      <w:proofErr w:type="gramStart"/>
      <w:r>
        <w:rPr>
          <w:rFonts w:asciiTheme="minorHAnsi" w:hAnsiTheme="minorHAnsi"/>
          <w:color w:val="000000" w:themeColor="text1"/>
          <w:sz w:val="28"/>
          <w:szCs w:val="28"/>
        </w:rPr>
        <w:t>Dr.Öğr.Üyesi</w:t>
      </w:r>
      <w:proofErr w:type="spellEnd"/>
      <w:proofErr w:type="gramEnd"/>
      <w:r>
        <w:rPr>
          <w:rFonts w:asciiTheme="minorHAnsi" w:hAnsiTheme="minorHAnsi"/>
          <w:color w:val="000000" w:themeColor="text1"/>
          <w:sz w:val="28"/>
          <w:szCs w:val="28"/>
        </w:rPr>
        <w:t xml:space="preserve"> İbrahim Özlü </w:t>
      </w:r>
    </w:p>
    <w:p w14:paraId="73020EFD" w14:textId="77777777" w:rsidR="00FC5C1B" w:rsidRPr="00155FBB" w:rsidRDefault="00FC5C1B" w:rsidP="00FC5C1B">
      <w:pPr>
        <w:spacing w:line="320" w:lineRule="exact"/>
        <w:ind w:right="34" w:firstLine="720"/>
        <w:jc w:val="center"/>
        <w:rPr>
          <w:b/>
          <w:color w:val="000000" w:themeColor="text1"/>
          <w:sz w:val="28"/>
          <w:szCs w:val="28"/>
        </w:rPr>
      </w:pPr>
    </w:p>
    <w:p w14:paraId="3105E643" w14:textId="77777777" w:rsidR="00FC5C1B" w:rsidRPr="00155FBB" w:rsidRDefault="00FC5C1B" w:rsidP="00FC5C1B">
      <w:pPr>
        <w:spacing w:after="240" w:line="320" w:lineRule="exact"/>
        <w:ind w:right="34"/>
        <w:jc w:val="center"/>
        <w:rPr>
          <w:b/>
          <w:color w:val="000000" w:themeColor="text1"/>
          <w:sz w:val="28"/>
          <w:szCs w:val="28"/>
        </w:rPr>
      </w:pPr>
      <w:r w:rsidRPr="00155FBB">
        <w:rPr>
          <w:b/>
          <w:color w:val="000000" w:themeColor="text1"/>
          <w:sz w:val="28"/>
          <w:szCs w:val="28"/>
        </w:rPr>
        <w:t>Araştırmacılar:</w:t>
      </w:r>
    </w:p>
    <w:p w14:paraId="601BAB15" w14:textId="77777777" w:rsidR="00FC5C1B" w:rsidRPr="00155FBB" w:rsidRDefault="00FC5C1B" w:rsidP="00FC5C1B">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Gülistan Uymaz Aras </w:t>
      </w:r>
    </w:p>
    <w:p w14:paraId="2BB4D808" w14:textId="77777777" w:rsidR="00FC5C1B" w:rsidRPr="00155FBB" w:rsidRDefault="00FC5C1B" w:rsidP="00FC5C1B">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Doç. Dr. Zeynep Karaman Özlü </w:t>
      </w:r>
    </w:p>
    <w:p w14:paraId="68DC23EE" w14:textId="77777777" w:rsidR="00FC5C1B" w:rsidRPr="00155FBB" w:rsidRDefault="00FC5C1B" w:rsidP="00FC5C1B">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Tülay </w:t>
      </w:r>
      <w:proofErr w:type="spellStart"/>
      <w:r w:rsidRPr="00155FBB">
        <w:rPr>
          <w:rFonts w:asciiTheme="minorHAnsi" w:hAnsiTheme="minorHAnsi"/>
          <w:color w:val="000000" w:themeColor="text1"/>
          <w:sz w:val="28"/>
          <w:szCs w:val="28"/>
        </w:rPr>
        <w:t>Kılınç</w:t>
      </w:r>
      <w:proofErr w:type="spellEnd"/>
      <w:r w:rsidRPr="00155FBB">
        <w:rPr>
          <w:rFonts w:asciiTheme="minorHAnsi" w:hAnsiTheme="minorHAnsi"/>
          <w:color w:val="000000" w:themeColor="text1"/>
          <w:sz w:val="28"/>
          <w:szCs w:val="28"/>
        </w:rPr>
        <w:t xml:space="preserve"> </w:t>
      </w:r>
    </w:p>
    <w:p w14:paraId="723C7379" w14:textId="3B0AA12D" w:rsidR="00FC5C1B" w:rsidRPr="00155FBB" w:rsidRDefault="00FC5C1B" w:rsidP="00FC5C1B">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Merve Kaya </w:t>
      </w:r>
      <w:r w:rsidRPr="00155FBB">
        <w:rPr>
          <w:rFonts w:asciiTheme="minorHAnsi" w:hAnsiTheme="minorHAnsi"/>
          <w:color w:val="000000" w:themeColor="text1"/>
          <w:sz w:val="28"/>
          <w:szCs w:val="28"/>
        </w:rPr>
        <w:br/>
      </w:r>
    </w:p>
    <w:p w14:paraId="5B9C9F94" w14:textId="77777777" w:rsidR="00FC5C1B" w:rsidRPr="00155FBB" w:rsidRDefault="00FC5C1B" w:rsidP="00FC5C1B">
      <w:pPr>
        <w:pStyle w:val="GvdeMetni"/>
        <w:spacing w:before="224" w:line="360" w:lineRule="auto"/>
        <w:ind w:right="34" w:hanging="1"/>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Temmuz, 2021</w:t>
      </w:r>
      <w:r w:rsidRPr="00155FBB">
        <w:rPr>
          <w:rFonts w:asciiTheme="minorHAnsi" w:hAnsiTheme="minorHAnsi"/>
          <w:color w:val="000000" w:themeColor="text1"/>
          <w:sz w:val="28"/>
          <w:szCs w:val="28"/>
        </w:rPr>
        <w:br/>
        <w:t>ERZURUM</w:t>
      </w:r>
    </w:p>
    <w:p w14:paraId="5E0C2265" w14:textId="77777777" w:rsidR="00E34DEB" w:rsidRPr="00155FBB" w:rsidRDefault="00E34DEB" w:rsidP="00FC5C1B">
      <w:pPr>
        <w:pStyle w:val="GvdeMetni"/>
        <w:spacing w:before="224" w:line="360" w:lineRule="auto"/>
        <w:ind w:right="34" w:hanging="1"/>
        <w:jc w:val="center"/>
        <w:rPr>
          <w:rFonts w:asciiTheme="minorHAnsi" w:hAnsiTheme="minorHAnsi"/>
          <w:color w:val="000000" w:themeColor="text1"/>
          <w:sz w:val="28"/>
          <w:szCs w:val="28"/>
        </w:rPr>
      </w:pPr>
    </w:p>
    <w:p w14:paraId="4ADADCF6" w14:textId="77777777" w:rsidR="00E34DEB" w:rsidRPr="00155FBB" w:rsidRDefault="00E34DEB" w:rsidP="00FC5C1B">
      <w:pPr>
        <w:pStyle w:val="GvdeMetni"/>
        <w:spacing w:before="224" w:line="360" w:lineRule="auto"/>
        <w:ind w:right="34" w:hanging="1"/>
        <w:jc w:val="center"/>
        <w:rPr>
          <w:rFonts w:asciiTheme="minorHAnsi" w:hAnsiTheme="minorHAnsi"/>
          <w:color w:val="000000" w:themeColor="text1"/>
          <w:sz w:val="28"/>
          <w:szCs w:val="28"/>
        </w:rPr>
      </w:pPr>
    </w:p>
    <w:p w14:paraId="59D36DF8" w14:textId="77777777" w:rsidR="00E34DEB" w:rsidRPr="00155FBB" w:rsidRDefault="00E34DEB" w:rsidP="00FC5C1B">
      <w:pPr>
        <w:pStyle w:val="GvdeMetni"/>
        <w:spacing w:before="224" w:line="360" w:lineRule="auto"/>
        <w:ind w:right="34" w:hanging="1"/>
        <w:jc w:val="center"/>
        <w:rPr>
          <w:rFonts w:asciiTheme="minorHAnsi" w:hAnsiTheme="minorHAnsi"/>
          <w:color w:val="000000" w:themeColor="text1"/>
          <w:sz w:val="28"/>
          <w:szCs w:val="28"/>
        </w:rPr>
        <w:sectPr w:rsidR="00E34DEB" w:rsidRPr="00155FBB" w:rsidSect="00FC5C1B">
          <w:footerReference w:type="even" r:id="rId7"/>
          <w:pgSz w:w="11910" w:h="16840"/>
          <w:pgMar w:top="1400" w:right="1240" w:bottom="280" w:left="1280" w:header="708" w:footer="708" w:gutter="0"/>
          <w:cols w:space="708"/>
        </w:sectPr>
      </w:pPr>
    </w:p>
    <w:bookmarkStart w:id="1" w:name="_TOC_250002" w:displacedByCustomXml="next"/>
    <w:bookmarkEnd w:id="1" w:displacedByCustomXml="next"/>
    <w:sdt>
      <w:sdtPr>
        <w:rPr>
          <w:rFonts w:asciiTheme="minorHAnsi" w:eastAsiaTheme="minorEastAsia" w:hAnsiTheme="minorHAnsi" w:cs="Times New Roman"/>
          <w:color w:val="000000" w:themeColor="text1"/>
          <w:sz w:val="22"/>
          <w:szCs w:val="22"/>
        </w:rPr>
        <w:id w:val="1564445627"/>
        <w:docPartObj>
          <w:docPartGallery w:val="Table of Contents"/>
          <w:docPartUnique/>
        </w:docPartObj>
      </w:sdtPr>
      <w:sdtEndPr/>
      <w:sdtContent>
        <w:p w14:paraId="32672BAE" w14:textId="77777777" w:rsidR="00FC5C1B" w:rsidRPr="00155FBB" w:rsidRDefault="00FC5C1B" w:rsidP="00FC5C1B">
          <w:pPr>
            <w:pStyle w:val="TBal"/>
            <w:spacing w:before="0" w:after="240" w:line="360" w:lineRule="auto"/>
            <w:jc w:val="center"/>
            <w:rPr>
              <w:rFonts w:asciiTheme="minorHAnsi" w:hAnsiTheme="minorHAnsi" w:cstheme="minorHAnsi"/>
              <w:b/>
              <w:bCs/>
              <w:color w:val="000000" w:themeColor="text1"/>
              <w:sz w:val="28"/>
              <w:szCs w:val="28"/>
            </w:rPr>
          </w:pPr>
          <w:r w:rsidRPr="00155FBB">
            <w:rPr>
              <w:rFonts w:asciiTheme="minorHAnsi" w:hAnsiTheme="minorHAnsi" w:cstheme="minorHAnsi"/>
              <w:b/>
              <w:bCs/>
              <w:color w:val="000000" w:themeColor="text1"/>
              <w:sz w:val="28"/>
              <w:szCs w:val="28"/>
            </w:rPr>
            <w:t>İÇİNDEKİLER</w:t>
          </w:r>
        </w:p>
        <w:p w14:paraId="3B03787F" w14:textId="626DD275" w:rsidR="00FC5C1B" w:rsidRPr="00155FBB" w:rsidRDefault="00FC5C1B" w:rsidP="00FC5C1B">
          <w:pPr>
            <w:pStyle w:val="T2"/>
            <w:spacing w:line="360" w:lineRule="auto"/>
            <w:ind w:left="0"/>
            <w:rPr>
              <w:rFonts w:cstheme="minorHAnsi"/>
              <w:color w:val="000000" w:themeColor="text1"/>
              <w:sz w:val="24"/>
              <w:szCs w:val="24"/>
            </w:rPr>
          </w:pPr>
          <w:r w:rsidRPr="00155FBB">
            <w:rPr>
              <w:rFonts w:cstheme="minorHAnsi"/>
              <w:color w:val="000000" w:themeColor="text1"/>
              <w:sz w:val="24"/>
              <w:szCs w:val="24"/>
            </w:rPr>
            <w:t>Önsöz</w:t>
          </w:r>
          <w:r w:rsidRPr="00155FBB">
            <w:rPr>
              <w:rFonts w:cstheme="minorHAnsi"/>
              <w:color w:val="000000" w:themeColor="text1"/>
              <w:sz w:val="24"/>
              <w:szCs w:val="24"/>
            </w:rPr>
            <w:ptab w:relativeTo="margin" w:alignment="right" w:leader="dot"/>
          </w:r>
          <w:r w:rsidR="00E34DEB" w:rsidRPr="00155FBB">
            <w:rPr>
              <w:rFonts w:cstheme="minorHAnsi"/>
              <w:color w:val="000000" w:themeColor="text1"/>
              <w:sz w:val="24"/>
              <w:szCs w:val="24"/>
            </w:rPr>
            <w:t>3</w:t>
          </w:r>
        </w:p>
        <w:p w14:paraId="0F326227" w14:textId="02131C39" w:rsidR="00FC5C1B" w:rsidRPr="00155FBB" w:rsidRDefault="00FC5C1B" w:rsidP="00FC5C1B">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 xml:space="preserve">Özet </w:t>
          </w:r>
          <w:r w:rsidRPr="00155FBB">
            <w:rPr>
              <w:rFonts w:cstheme="minorHAnsi"/>
              <w:color w:val="000000" w:themeColor="text1"/>
              <w:sz w:val="24"/>
              <w:szCs w:val="24"/>
            </w:rPr>
            <w:ptab w:relativeTo="margin" w:alignment="right" w:leader="dot"/>
          </w:r>
          <w:r w:rsidR="00E34DEB" w:rsidRPr="00155FBB">
            <w:rPr>
              <w:rFonts w:cstheme="minorHAnsi"/>
              <w:color w:val="000000" w:themeColor="text1"/>
              <w:sz w:val="24"/>
              <w:szCs w:val="24"/>
            </w:rPr>
            <w:t>4</w:t>
          </w:r>
        </w:p>
        <w:p w14:paraId="70925AEE" w14:textId="77777777" w:rsidR="00FC5C1B" w:rsidRPr="00155FBB" w:rsidRDefault="00FC5C1B" w:rsidP="00FC5C1B">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 xml:space="preserve">Materyal ve Yöntem </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5</w:t>
          </w:r>
        </w:p>
        <w:p w14:paraId="39B74D01" w14:textId="388FCB8D" w:rsidR="00FC5C1B" w:rsidRPr="00155FBB" w:rsidRDefault="00FC5C1B" w:rsidP="00FC5C1B">
          <w:pPr>
            <w:pStyle w:val="T2"/>
            <w:spacing w:line="360" w:lineRule="auto"/>
            <w:ind w:left="0"/>
            <w:rPr>
              <w:rFonts w:cstheme="minorHAnsi"/>
              <w:color w:val="000000" w:themeColor="text1"/>
              <w:sz w:val="24"/>
              <w:szCs w:val="24"/>
            </w:rPr>
          </w:pPr>
          <w:r w:rsidRPr="00155FBB">
            <w:rPr>
              <w:rFonts w:cstheme="minorHAnsi"/>
              <w:color w:val="000000" w:themeColor="text1"/>
              <w:sz w:val="24"/>
              <w:szCs w:val="24"/>
            </w:rPr>
            <w:t>Proje Uygulamasına Ait Görseller</w:t>
          </w:r>
          <w:r w:rsidRPr="00155FBB">
            <w:rPr>
              <w:rFonts w:cstheme="minorHAnsi"/>
              <w:color w:val="000000" w:themeColor="text1"/>
              <w:sz w:val="24"/>
              <w:szCs w:val="24"/>
            </w:rPr>
            <w:ptab w:relativeTo="margin" w:alignment="right" w:leader="dot"/>
          </w:r>
          <w:r w:rsidR="00E34DEB" w:rsidRPr="00155FBB">
            <w:rPr>
              <w:rFonts w:cstheme="minorHAnsi"/>
              <w:color w:val="000000" w:themeColor="text1"/>
              <w:sz w:val="24"/>
              <w:szCs w:val="24"/>
            </w:rPr>
            <w:t>6</w:t>
          </w:r>
        </w:p>
        <w:p w14:paraId="4811F29C" w14:textId="33C28D83" w:rsidR="00FC5C1B" w:rsidRPr="00155FBB" w:rsidRDefault="00FC5C1B" w:rsidP="00FC5C1B">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Sonuçlar</w:t>
          </w:r>
          <w:r w:rsidRPr="00155FBB">
            <w:rPr>
              <w:rFonts w:cstheme="minorHAnsi"/>
              <w:color w:val="000000" w:themeColor="text1"/>
              <w:sz w:val="24"/>
              <w:szCs w:val="24"/>
            </w:rPr>
            <w:ptab w:relativeTo="margin" w:alignment="right" w:leader="dot"/>
          </w:r>
          <w:r w:rsidR="000168ED">
            <w:rPr>
              <w:rFonts w:cstheme="minorHAnsi"/>
              <w:color w:val="000000" w:themeColor="text1"/>
              <w:sz w:val="24"/>
              <w:szCs w:val="24"/>
            </w:rPr>
            <w:t>11</w:t>
          </w:r>
        </w:p>
      </w:sdtContent>
    </w:sdt>
    <w:p w14:paraId="73951CF1" w14:textId="77777777" w:rsidR="00FC5C1B" w:rsidRPr="00155FBB" w:rsidRDefault="00FC5C1B" w:rsidP="00FC5C1B">
      <w:pPr>
        <w:rPr>
          <w:b/>
          <w:bCs/>
          <w:color w:val="000000" w:themeColor="text1"/>
          <w:sz w:val="28"/>
          <w:szCs w:val="28"/>
        </w:rPr>
      </w:pPr>
      <w:r w:rsidRPr="00155FBB">
        <w:rPr>
          <w:color w:val="000000" w:themeColor="text1"/>
          <w:sz w:val="28"/>
          <w:szCs w:val="28"/>
        </w:rPr>
        <w:br w:type="page"/>
      </w:r>
    </w:p>
    <w:p w14:paraId="6DB213AF" w14:textId="77777777" w:rsidR="00FB20A8" w:rsidRPr="003E6D68" w:rsidRDefault="00FB20A8" w:rsidP="00FB20A8">
      <w:pPr>
        <w:pStyle w:val="Balk1"/>
        <w:spacing w:before="0" w:after="240" w:line="360" w:lineRule="auto"/>
        <w:ind w:right="863"/>
        <w:jc w:val="center"/>
        <w:rPr>
          <w:rFonts w:asciiTheme="minorHAnsi" w:hAnsiTheme="minorHAnsi"/>
          <w:b/>
          <w:color w:val="000000" w:themeColor="text1"/>
          <w:sz w:val="28"/>
          <w:szCs w:val="28"/>
        </w:rPr>
      </w:pPr>
      <w:r w:rsidRPr="003E6D68">
        <w:rPr>
          <w:rFonts w:asciiTheme="minorHAnsi" w:hAnsiTheme="minorHAnsi"/>
          <w:b/>
          <w:color w:val="000000" w:themeColor="text1"/>
          <w:sz w:val="28"/>
          <w:szCs w:val="28"/>
        </w:rPr>
        <w:lastRenderedPageBreak/>
        <w:t>ÖNSÖZ</w:t>
      </w:r>
    </w:p>
    <w:p w14:paraId="1686E4CE" w14:textId="3CF37BDF" w:rsidR="003E6D68" w:rsidRDefault="003E6D68" w:rsidP="003E6D68">
      <w:pPr>
        <w:spacing w:line="360" w:lineRule="auto"/>
        <w:jc w:val="both"/>
      </w:pPr>
      <w:r>
        <w:t xml:space="preserve">Ülkemizde ve tüm dünyada COVİD-19 salgını nedeniyle hastanelere yatan bireylerin sayısı artmıştır. Salgın nedeniyle hastanede yatan bireylerin yanına refakatçi kabul edilmemekte ve hastaların odalarından dışarıya çıkmalarına izin verilmemektedir. Bu durum hasta bireylerin temel düzeydeki </w:t>
      </w:r>
      <w:proofErr w:type="gramStart"/>
      <w:r>
        <w:t>hijyen</w:t>
      </w:r>
      <w:proofErr w:type="gramEnd"/>
      <w:r>
        <w:t xml:space="preserve"> ürünlerine ulaşımını engellemektedir. Hastanelere yatan ekonomik durumu düşük bireylerde bu durum daha da zorlaşmaktadır. Özellikle </w:t>
      </w:r>
      <w:proofErr w:type="spellStart"/>
      <w:r>
        <w:t>pandemi</w:t>
      </w:r>
      <w:proofErr w:type="spellEnd"/>
      <w:r>
        <w:t xml:space="preserve"> döneminde </w:t>
      </w:r>
      <w:proofErr w:type="gramStart"/>
      <w:r>
        <w:t>hijyen</w:t>
      </w:r>
      <w:proofErr w:type="gramEnd"/>
      <w:r>
        <w:t xml:space="preserve"> koşullarının iyi olmasının salgını olumlu yönde etkileyerek, bulaşma riskini azalttığı bilinmektedir. Özellikle Dünya Sağlık Örgütü tarafından COVİD-19’un </w:t>
      </w:r>
      <w:proofErr w:type="spellStart"/>
      <w:r>
        <w:t>nazofarengeal</w:t>
      </w:r>
      <w:proofErr w:type="spellEnd"/>
      <w:r>
        <w:t xml:space="preserve"> yoldan bulaştığı bu nedenle ağız bakımına özellikle dikkat edilmesi gerektiği bildirilmiştir. Ağız ve vücut </w:t>
      </w:r>
      <w:proofErr w:type="gramStart"/>
      <w:r>
        <w:t>hijyeninin</w:t>
      </w:r>
      <w:proofErr w:type="gramEnd"/>
      <w:r>
        <w:t xml:space="preserve"> hastane koşulları nedeniyle sürdürülmesi daha zor olabilmektedir. Özellikle </w:t>
      </w:r>
      <w:proofErr w:type="spellStart"/>
      <w:r>
        <w:t>Covid</w:t>
      </w:r>
      <w:proofErr w:type="spellEnd"/>
      <w:r>
        <w:t xml:space="preserve"> nedeniyle hastanede yatan bireylerin </w:t>
      </w:r>
      <w:proofErr w:type="spellStart"/>
      <w:r>
        <w:t>sosyo</w:t>
      </w:r>
      <w:proofErr w:type="spellEnd"/>
      <w:r>
        <w:t xml:space="preserve">-ekonomik düzeylerinin daha düşük olduğu bu nedenle </w:t>
      </w:r>
      <w:proofErr w:type="gramStart"/>
      <w:r>
        <w:t>hijyen</w:t>
      </w:r>
      <w:proofErr w:type="gramEnd"/>
      <w:r>
        <w:t xml:space="preserve"> ürünlerine ulaşmakta daha da zorluk çektikleri bilinmektedir. Hem kadın hem de erkek bireylerin </w:t>
      </w:r>
      <w:proofErr w:type="gramStart"/>
      <w:r>
        <w:t>hijyenlerini</w:t>
      </w:r>
      <w:proofErr w:type="gramEnd"/>
      <w:r>
        <w:t xml:space="preserve"> sürdürebilmeleri beden imajlarının korunmasında ve hastalık sürecinin atlatılmasında ayrı bir önem taşımaktadır.</w:t>
      </w:r>
      <w:r w:rsidR="00695011">
        <w:t xml:space="preserve"> Bu nedenle erkek ve kadın hastalara ağız sağlığının sürdürülmesi amacıyla mini </w:t>
      </w:r>
      <w:proofErr w:type="spellStart"/>
      <w:r w:rsidR="00695011">
        <w:t>dişfırçası</w:t>
      </w:r>
      <w:proofErr w:type="spellEnd"/>
      <w:r w:rsidR="00695011">
        <w:t xml:space="preserve"> ve diş macunu temin edilecektir. Ayrıca </w:t>
      </w:r>
      <w:r>
        <w:t xml:space="preserve">erkek bireylerin daha çok </w:t>
      </w:r>
      <w:proofErr w:type="spellStart"/>
      <w:r>
        <w:t>traş</w:t>
      </w:r>
      <w:proofErr w:type="spellEnd"/>
      <w:r>
        <w:t xml:space="preserve"> bıçağı ve </w:t>
      </w:r>
      <w:proofErr w:type="spellStart"/>
      <w:r>
        <w:t>traş</w:t>
      </w:r>
      <w:proofErr w:type="spellEnd"/>
      <w:r>
        <w:t xml:space="preserve"> köpüğüne ihtiyacı olduğu belirlenmiştir. Projemizin bireylerin </w:t>
      </w:r>
      <w:proofErr w:type="gramStart"/>
      <w:r>
        <w:t>hijyenlerini</w:t>
      </w:r>
      <w:proofErr w:type="gramEnd"/>
      <w:r>
        <w:t xml:space="preserve"> sürdürmeleri için bu ekipmanların temin edilmesi ve hastalara ulaştırılması toplumsal katkıya fayda sağlayacağı düşünülmektedir. </w:t>
      </w:r>
    </w:p>
    <w:p w14:paraId="4470A18B" w14:textId="4804A982" w:rsidR="00FB20A8" w:rsidRPr="00155FBB" w:rsidRDefault="003E6D68" w:rsidP="003E6D68">
      <w:pPr>
        <w:spacing w:line="360" w:lineRule="auto"/>
        <w:jc w:val="both"/>
        <w:rPr>
          <w:color w:val="000000" w:themeColor="text1"/>
        </w:rPr>
      </w:pPr>
      <w:r>
        <w:t xml:space="preserve"> </w:t>
      </w:r>
    </w:p>
    <w:p w14:paraId="79EDE2F8" w14:textId="36294113" w:rsidR="00FB20A8" w:rsidRPr="00155FBB" w:rsidRDefault="00FB20A8" w:rsidP="00FB20A8">
      <w:pPr>
        <w:spacing w:line="360" w:lineRule="auto"/>
        <w:jc w:val="both"/>
        <w:rPr>
          <w:color w:val="000000" w:themeColor="text1"/>
        </w:rPr>
      </w:pPr>
    </w:p>
    <w:p w14:paraId="67B24ED7" w14:textId="3E877F3F" w:rsidR="00FB20A8" w:rsidRPr="00155FBB" w:rsidRDefault="00FB20A8" w:rsidP="00FB20A8">
      <w:pPr>
        <w:spacing w:line="360" w:lineRule="auto"/>
        <w:jc w:val="both"/>
        <w:rPr>
          <w:color w:val="000000" w:themeColor="text1"/>
        </w:rPr>
      </w:pPr>
    </w:p>
    <w:p w14:paraId="6F29785D" w14:textId="24FB77E1" w:rsidR="00FB20A8" w:rsidRPr="00155FBB" w:rsidRDefault="00FB20A8" w:rsidP="00FB20A8">
      <w:pPr>
        <w:spacing w:line="360" w:lineRule="auto"/>
        <w:jc w:val="both"/>
        <w:rPr>
          <w:color w:val="000000" w:themeColor="text1"/>
        </w:rPr>
      </w:pPr>
    </w:p>
    <w:p w14:paraId="5E32C263" w14:textId="5C582D06" w:rsidR="00FB20A8" w:rsidRPr="00155FBB" w:rsidRDefault="00FB20A8" w:rsidP="00FB20A8">
      <w:pPr>
        <w:spacing w:line="360" w:lineRule="auto"/>
        <w:jc w:val="both"/>
        <w:rPr>
          <w:color w:val="000000" w:themeColor="text1"/>
        </w:rPr>
      </w:pPr>
    </w:p>
    <w:p w14:paraId="3DC42FF2" w14:textId="2A703EEB" w:rsidR="00FB20A8" w:rsidRPr="00155FBB" w:rsidRDefault="00FB20A8" w:rsidP="00FB20A8">
      <w:pPr>
        <w:spacing w:line="360" w:lineRule="auto"/>
        <w:jc w:val="both"/>
        <w:rPr>
          <w:color w:val="000000" w:themeColor="text1"/>
        </w:rPr>
      </w:pPr>
    </w:p>
    <w:p w14:paraId="2F2A7558" w14:textId="0AE47EBF" w:rsidR="00FB20A8" w:rsidRPr="00155FBB" w:rsidRDefault="00FB20A8" w:rsidP="00FB20A8">
      <w:pPr>
        <w:spacing w:line="360" w:lineRule="auto"/>
        <w:jc w:val="both"/>
        <w:rPr>
          <w:color w:val="000000" w:themeColor="text1"/>
        </w:rPr>
      </w:pPr>
    </w:p>
    <w:p w14:paraId="7ADF2DB0" w14:textId="5EE8C401" w:rsidR="00FB20A8" w:rsidRPr="00155FBB" w:rsidRDefault="00FB20A8" w:rsidP="00FB20A8">
      <w:pPr>
        <w:spacing w:line="360" w:lineRule="auto"/>
        <w:jc w:val="both"/>
        <w:rPr>
          <w:color w:val="000000" w:themeColor="text1"/>
        </w:rPr>
      </w:pPr>
    </w:p>
    <w:p w14:paraId="22B43900" w14:textId="76FB7848" w:rsidR="00FB20A8" w:rsidRPr="00155FBB" w:rsidRDefault="00FB20A8" w:rsidP="00FB20A8">
      <w:pPr>
        <w:spacing w:line="360" w:lineRule="auto"/>
        <w:jc w:val="both"/>
        <w:rPr>
          <w:color w:val="000000" w:themeColor="text1"/>
        </w:rPr>
      </w:pPr>
    </w:p>
    <w:p w14:paraId="284266B5" w14:textId="166AEDAC" w:rsidR="00FB20A8" w:rsidRPr="00155FBB" w:rsidRDefault="00FB20A8" w:rsidP="00FB20A8">
      <w:pPr>
        <w:spacing w:line="360" w:lineRule="auto"/>
        <w:jc w:val="both"/>
        <w:rPr>
          <w:color w:val="000000" w:themeColor="text1"/>
        </w:rPr>
      </w:pPr>
    </w:p>
    <w:p w14:paraId="1F2C90A4" w14:textId="0BB59D0D" w:rsidR="00FB20A8" w:rsidRPr="00155FBB" w:rsidRDefault="00FB20A8" w:rsidP="00FB20A8">
      <w:pPr>
        <w:spacing w:line="360" w:lineRule="auto"/>
        <w:jc w:val="both"/>
        <w:rPr>
          <w:color w:val="000000" w:themeColor="text1"/>
        </w:rPr>
      </w:pPr>
    </w:p>
    <w:p w14:paraId="5156BB69" w14:textId="0760941F" w:rsidR="00FB20A8" w:rsidRPr="00155FBB" w:rsidRDefault="00FB20A8" w:rsidP="00FB20A8">
      <w:pPr>
        <w:spacing w:line="360" w:lineRule="auto"/>
        <w:jc w:val="both"/>
        <w:rPr>
          <w:color w:val="000000" w:themeColor="text1"/>
        </w:rPr>
      </w:pPr>
    </w:p>
    <w:p w14:paraId="1F1F2F19" w14:textId="0A5E90A7" w:rsidR="00FB20A8" w:rsidRPr="00155FBB" w:rsidRDefault="00FB20A8" w:rsidP="00FB20A8">
      <w:pPr>
        <w:spacing w:line="360" w:lineRule="auto"/>
        <w:jc w:val="both"/>
        <w:rPr>
          <w:color w:val="000000" w:themeColor="text1"/>
        </w:rPr>
      </w:pPr>
    </w:p>
    <w:p w14:paraId="68DFFD7B" w14:textId="740C34F7" w:rsidR="00FB20A8" w:rsidRPr="00155FBB" w:rsidRDefault="00FB20A8" w:rsidP="00FB20A8">
      <w:pPr>
        <w:spacing w:line="360" w:lineRule="auto"/>
        <w:jc w:val="both"/>
        <w:rPr>
          <w:color w:val="000000" w:themeColor="text1"/>
        </w:rPr>
      </w:pPr>
    </w:p>
    <w:p w14:paraId="52434C8B" w14:textId="7ADC5A11" w:rsidR="00FB20A8" w:rsidRPr="00155FBB" w:rsidRDefault="00FB20A8" w:rsidP="00FB20A8">
      <w:pPr>
        <w:spacing w:line="360" w:lineRule="auto"/>
        <w:jc w:val="both"/>
        <w:rPr>
          <w:color w:val="000000" w:themeColor="text1"/>
        </w:rPr>
      </w:pPr>
    </w:p>
    <w:p w14:paraId="6CA78222" w14:textId="713848F6" w:rsidR="00FB20A8" w:rsidRPr="00155FBB" w:rsidRDefault="00FB20A8" w:rsidP="00FB20A8">
      <w:pPr>
        <w:spacing w:line="360" w:lineRule="auto"/>
        <w:jc w:val="both"/>
        <w:rPr>
          <w:color w:val="000000" w:themeColor="text1"/>
        </w:rPr>
      </w:pPr>
    </w:p>
    <w:p w14:paraId="0AC0224F" w14:textId="77777777" w:rsidR="00FB20A8" w:rsidRPr="00155FBB" w:rsidRDefault="00FB20A8" w:rsidP="00FB20A8">
      <w:pPr>
        <w:pStyle w:val="Balk1"/>
        <w:spacing w:before="0" w:after="240" w:line="360" w:lineRule="auto"/>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ÖZET</w:t>
      </w:r>
    </w:p>
    <w:p w14:paraId="6F70D631" w14:textId="1329FCC0" w:rsidR="00FB20A8" w:rsidRPr="00155FBB" w:rsidRDefault="00FB20A8" w:rsidP="00FB20A8">
      <w:pPr>
        <w:pStyle w:val="GvdeMetni"/>
        <w:spacing w:line="360" w:lineRule="auto"/>
        <w:ind w:right="34" w:firstLine="720"/>
        <w:jc w:val="both"/>
        <w:rPr>
          <w:color w:val="000000" w:themeColor="text1"/>
        </w:rPr>
      </w:pPr>
      <w:r w:rsidRPr="00155FBB">
        <w:rPr>
          <w:rFonts w:asciiTheme="minorHAnsi" w:hAnsiTheme="minorHAnsi" w:cs="Segoe UI"/>
          <w:color w:val="000000" w:themeColor="text1"/>
          <w:shd w:val="clear" w:color="auto" w:fill="FFFFFF"/>
        </w:rPr>
        <w:t>"</w:t>
      </w:r>
      <w:r w:rsidR="00EF7DF6">
        <w:rPr>
          <w:rFonts w:asciiTheme="minorHAnsi" w:hAnsiTheme="minorHAnsi" w:cs="Segoe UI"/>
          <w:color w:val="000000" w:themeColor="text1"/>
          <w:shd w:val="clear" w:color="auto" w:fill="FFFFFF"/>
        </w:rPr>
        <w:t>Hijyenik Yaşam Temiz Hayat</w:t>
      </w:r>
      <w:r w:rsidRPr="00155FBB">
        <w:rPr>
          <w:rFonts w:asciiTheme="minorHAnsi" w:hAnsiTheme="minorHAnsi" w:cs="Segoe UI"/>
          <w:color w:val="000000" w:themeColor="text1"/>
          <w:shd w:val="clear" w:color="auto" w:fill="FFFFFF"/>
        </w:rPr>
        <w:t xml:space="preserve"> " projesi ile </w:t>
      </w:r>
      <w:r w:rsidRPr="00155FBB">
        <w:rPr>
          <w:color w:val="000000" w:themeColor="text1"/>
        </w:rPr>
        <w:t>toplum sağlığının korunması ve sürdürülmesini sağlamak,</w:t>
      </w:r>
      <w:r w:rsidR="00EF7DF6">
        <w:rPr>
          <w:color w:val="000000" w:themeColor="text1"/>
        </w:rPr>
        <w:t xml:space="preserve"> ağız </w:t>
      </w:r>
      <w:proofErr w:type="gramStart"/>
      <w:r w:rsidR="00EF7DF6">
        <w:rPr>
          <w:color w:val="000000" w:themeColor="text1"/>
        </w:rPr>
        <w:t>hijyeni</w:t>
      </w:r>
      <w:proofErr w:type="gramEnd"/>
      <w:r w:rsidR="00EF7DF6">
        <w:rPr>
          <w:color w:val="000000" w:themeColor="text1"/>
        </w:rPr>
        <w:t xml:space="preserve"> ve temizliğin</w:t>
      </w:r>
      <w:r w:rsidRPr="00155FBB">
        <w:rPr>
          <w:color w:val="000000" w:themeColor="text1"/>
        </w:rPr>
        <w:t xml:space="preserve"> </w:t>
      </w:r>
      <w:r w:rsidR="00EF7DF6">
        <w:rPr>
          <w:color w:val="000000" w:themeColor="text1"/>
        </w:rPr>
        <w:t>önemini</w:t>
      </w:r>
      <w:r w:rsidRPr="00155FBB">
        <w:rPr>
          <w:color w:val="000000" w:themeColor="text1"/>
        </w:rPr>
        <w:t xml:space="preserve"> artırmak amaçlanmaktadır. </w:t>
      </w:r>
    </w:p>
    <w:p w14:paraId="1F0734B3" w14:textId="01781F95" w:rsidR="00EF7DF6" w:rsidRDefault="00FB20A8" w:rsidP="00EF7DF6">
      <w:pPr>
        <w:pStyle w:val="GvdeMetni"/>
        <w:spacing w:line="360" w:lineRule="auto"/>
        <w:ind w:right="34" w:firstLine="720"/>
        <w:jc w:val="both"/>
        <w:rPr>
          <w:color w:val="000000" w:themeColor="text1"/>
        </w:rPr>
      </w:pPr>
      <w:r w:rsidRPr="00155FBB">
        <w:rPr>
          <w:color w:val="000000" w:themeColor="text1"/>
        </w:rPr>
        <w:t xml:space="preserve">Proje kapsamında </w:t>
      </w:r>
      <w:r w:rsidR="00267AB1">
        <w:rPr>
          <w:color w:val="000000" w:themeColor="text1"/>
        </w:rPr>
        <w:t>Atatürk Üniversitesi Araştırma</w:t>
      </w:r>
      <w:r w:rsidR="00EF7DF6">
        <w:rPr>
          <w:color w:val="000000" w:themeColor="text1"/>
        </w:rPr>
        <w:t xml:space="preserve"> Hastanesinde</w:t>
      </w:r>
      <w:r w:rsidRPr="00155FBB">
        <w:rPr>
          <w:color w:val="000000" w:themeColor="text1"/>
        </w:rPr>
        <w:t xml:space="preserve"> ulaşılan tüm</w:t>
      </w:r>
      <w:r w:rsidR="00EF7DF6">
        <w:rPr>
          <w:color w:val="000000" w:themeColor="text1"/>
        </w:rPr>
        <w:t xml:space="preserve"> Covid-19’lu</w:t>
      </w:r>
      <w:r w:rsidRPr="00155FBB">
        <w:rPr>
          <w:color w:val="000000" w:themeColor="text1"/>
        </w:rPr>
        <w:t xml:space="preserve"> bireyler için </w:t>
      </w:r>
      <w:r w:rsidR="00EF7DF6">
        <w:rPr>
          <w:color w:val="000000" w:themeColor="text1"/>
        </w:rPr>
        <w:t xml:space="preserve">el dezenfektanı ve mini diş macunu ve diş fırçası seti dağıtılmıştır. Erkek bireyler için ayrıca mini </w:t>
      </w:r>
      <w:proofErr w:type="spellStart"/>
      <w:r w:rsidR="00EF7DF6">
        <w:rPr>
          <w:color w:val="000000" w:themeColor="text1"/>
        </w:rPr>
        <w:t>traş</w:t>
      </w:r>
      <w:proofErr w:type="spellEnd"/>
      <w:r w:rsidR="00EF7DF6">
        <w:rPr>
          <w:color w:val="000000" w:themeColor="text1"/>
        </w:rPr>
        <w:t xml:space="preserve"> bıçağı ve </w:t>
      </w:r>
      <w:proofErr w:type="spellStart"/>
      <w:r w:rsidR="00EF7DF6">
        <w:rPr>
          <w:color w:val="000000" w:themeColor="text1"/>
        </w:rPr>
        <w:t>traş</w:t>
      </w:r>
      <w:proofErr w:type="spellEnd"/>
      <w:r w:rsidR="00EF7DF6">
        <w:rPr>
          <w:color w:val="000000" w:themeColor="text1"/>
        </w:rPr>
        <w:t xml:space="preserve"> </w:t>
      </w:r>
      <w:proofErr w:type="spellStart"/>
      <w:r w:rsidR="00EF7DF6">
        <w:rPr>
          <w:color w:val="000000" w:themeColor="text1"/>
        </w:rPr>
        <w:t>köpüğüde</w:t>
      </w:r>
      <w:proofErr w:type="spellEnd"/>
      <w:r w:rsidR="00EF7DF6">
        <w:rPr>
          <w:color w:val="000000" w:themeColor="text1"/>
        </w:rPr>
        <w:t xml:space="preserve"> verilmiştir. </w:t>
      </w:r>
      <w:r w:rsidR="000A7352" w:rsidRPr="00155FBB">
        <w:rPr>
          <w:color w:val="000000" w:themeColor="text1"/>
        </w:rPr>
        <w:t xml:space="preserve">Proje kapsamında </w:t>
      </w:r>
      <w:r w:rsidR="00EF7DF6">
        <w:rPr>
          <w:color w:val="000000" w:themeColor="text1"/>
        </w:rPr>
        <w:t xml:space="preserve">Covid-19’lu bireylerin beden imajlarının korunması, </w:t>
      </w:r>
      <w:r w:rsidR="0092584B">
        <w:rPr>
          <w:color w:val="000000" w:themeColor="text1"/>
        </w:rPr>
        <w:t>temel vücut bakımlarının</w:t>
      </w:r>
      <w:r w:rsidR="00EF7DF6">
        <w:rPr>
          <w:color w:val="000000" w:themeColor="text1"/>
        </w:rPr>
        <w:t xml:space="preserve"> sürdürülmesi amaçlanmıştır. Projemizin bu amaçları göz önüne alındığında toplum sağlığının korunması ve sürdürülmesi ön planda tutulduğu görülmektedir. Ayrıca projemizin toplumsal duyarlılığı artırdığı, </w:t>
      </w:r>
      <w:proofErr w:type="spellStart"/>
      <w:r w:rsidR="00EF7DF6">
        <w:rPr>
          <w:color w:val="000000" w:themeColor="text1"/>
        </w:rPr>
        <w:t>pandemi</w:t>
      </w:r>
      <w:proofErr w:type="spellEnd"/>
      <w:r w:rsidR="00EF7DF6">
        <w:rPr>
          <w:color w:val="000000" w:themeColor="text1"/>
        </w:rPr>
        <w:t xml:space="preserve"> döneminde milli birlik ve beraberliğe dikkat çektiği ve üniversitemizin tanınırlığını artırdığı düşünülmektedir </w:t>
      </w:r>
    </w:p>
    <w:p w14:paraId="02387BCA" w14:textId="77777777" w:rsidR="00EF7DF6" w:rsidRDefault="00EF7DF6" w:rsidP="00EF7DF6">
      <w:pPr>
        <w:pStyle w:val="GvdeMetni"/>
        <w:spacing w:line="360" w:lineRule="auto"/>
        <w:ind w:right="34" w:firstLine="708"/>
        <w:jc w:val="both"/>
        <w:rPr>
          <w:color w:val="000000" w:themeColor="text1"/>
        </w:rPr>
      </w:pPr>
    </w:p>
    <w:p w14:paraId="3DDE1EB3" w14:textId="369B2F31" w:rsidR="000A7352" w:rsidRPr="00155FBB" w:rsidRDefault="000A7352" w:rsidP="00EF7DF6">
      <w:pPr>
        <w:pStyle w:val="GvdeMetni"/>
        <w:spacing w:line="360" w:lineRule="auto"/>
        <w:ind w:right="34" w:firstLine="708"/>
        <w:jc w:val="both"/>
        <w:rPr>
          <w:rFonts w:asciiTheme="minorHAnsi" w:hAnsiTheme="minorHAnsi" w:cstheme="minorHAnsi"/>
          <w:color w:val="000000" w:themeColor="text1"/>
        </w:rPr>
      </w:pPr>
      <w:r w:rsidRPr="00155FBB">
        <w:rPr>
          <w:color w:val="000000" w:themeColor="text1"/>
        </w:rPr>
        <w:t xml:space="preserve">Proje kapsamında alınan tüm </w:t>
      </w:r>
      <w:proofErr w:type="gramStart"/>
      <w:r w:rsidR="00EF7DF6">
        <w:rPr>
          <w:color w:val="000000" w:themeColor="text1"/>
        </w:rPr>
        <w:t>ekipmanlar</w:t>
      </w:r>
      <w:proofErr w:type="gramEnd"/>
      <w:r w:rsidRPr="00155FBB">
        <w:rPr>
          <w:color w:val="000000" w:themeColor="text1"/>
        </w:rPr>
        <w:t xml:space="preserve"> hastan</w:t>
      </w:r>
      <w:r w:rsidR="00EF7DF6">
        <w:rPr>
          <w:color w:val="000000" w:themeColor="text1"/>
        </w:rPr>
        <w:t>ed</w:t>
      </w:r>
      <w:r w:rsidRPr="00155FBB">
        <w:rPr>
          <w:color w:val="000000" w:themeColor="text1"/>
        </w:rPr>
        <w:t xml:space="preserve">e ulaşılan </w:t>
      </w:r>
      <w:r w:rsidR="00EF7DF6">
        <w:rPr>
          <w:color w:val="000000" w:themeColor="text1"/>
        </w:rPr>
        <w:t>mini</w:t>
      </w:r>
      <w:r w:rsidRPr="00155FBB">
        <w:rPr>
          <w:color w:val="000000" w:themeColor="text1"/>
        </w:rPr>
        <w:t xml:space="preserve"> paketler halinde dağıtılmıştır. </w:t>
      </w:r>
    </w:p>
    <w:p w14:paraId="0C705E04" w14:textId="77777777" w:rsidR="00FB20A8" w:rsidRPr="00155FBB" w:rsidRDefault="00FB20A8" w:rsidP="00FB20A8">
      <w:pPr>
        <w:pStyle w:val="GvdeMetni"/>
        <w:spacing w:line="360" w:lineRule="auto"/>
        <w:ind w:right="34" w:firstLine="720"/>
        <w:jc w:val="both"/>
        <w:rPr>
          <w:rFonts w:asciiTheme="minorHAnsi" w:hAnsiTheme="minorHAnsi" w:cstheme="minorHAnsi"/>
          <w:color w:val="000000" w:themeColor="text1"/>
        </w:rPr>
      </w:pPr>
      <w:r w:rsidRPr="00155FBB">
        <w:rPr>
          <w:rFonts w:asciiTheme="minorHAnsi" w:hAnsiTheme="minorHAnsi"/>
          <w:color w:val="000000" w:themeColor="text1"/>
        </w:rPr>
        <w:t xml:space="preserve">Bu proje Atatürk Üniversitesi Toplumsal Duyarlılık </w:t>
      </w:r>
      <w:r w:rsidRPr="00155FBB">
        <w:rPr>
          <w:rFonts w:asciiTheme="minorHAnsi" w:hAnsiTheme="minorHAnsi" w:cstheme="minorHAnsi"/>
          <w:color w:val="000000" w:themeColor="text1"/>
        </w:rPr>
        <w:t>Projeleri tarafından desteklenmiştir.</w:t>
      </w:r>
    </w:p>
    <w:p w14:paraId="4DD37E9E" w14:textId="77777777" w:rsidR="00FB20A8" w:rsidRPr="00155FBB" w:rsidRDefault="00FB20A8" w:rsidP="00FB20A8">
      <w:pPr>
        <w:pStyle w:val="GvdeMetni"/>
        <w:spacing w:line="360" w:lineRule="auto"/>
        <w:ind w:right="34"/>
        <w:jc w:val="both"/>
        <w:rPr>
          <w:rFonts w:asciiTheme="minorHAnsi" w:hAnsiTheme="minorHAnsi" w:cstheme="minorHAnsi"/>
          <w:b/>
          <w:bCs/>
          <w:color w:val="000000" w:themeColor="text1"/>
          <w:shd w:val="clear" w:color="auto" w:fill="FFFFFF"/>
        </w:rPr>
      </w:pPr>
    </w:p>
    <w:p w14:paraId="45AD51F5" w14:textId="240CEFE2" w:rsidR="00FB20A8" w:rsidRPr="00155FBB" w:rsidRDefault="00FB20A8" w:rsidP="00FB20A8">
      <w:pPr>
        <w:pStyle w:val="GvdeMetni"/>
        <w:spacing w:line="360" w:lineRule="auto"/>
        <w:ind w:right="34"/>
        <w:jc w:val="both"/>
        <w:rPr>
          <w:rFonts w:asciiTheme="minorHAnsi" w:hAnsiTheme="minorHAnsi" w:cstheme="minorHAnsi"/>
          <w:color w:val="000000" w:themeColor="text1"/>
          <w:shd w:val="clear" w:color="auto" w:fill="FFFFFF"/>
        </w:rPr>
      </w:pPr>
      <w:r w:rsidRPr="00155FBB">
        <w:rPr>
          <w:rFonts w:asciiTheme="minorHAnsi" w:hAnsiTheme="minorHAnsi" w:cstheme="minorHAnsi"/>
          <w:b/>
          <w:bCs/>
          <w:color w:val="000000" w:themeColor="text1"/>
          <w:shd w:val="clear" w:color="auto" w:fill="FFFFFF"/>
        </w:rPr>
        <w:t>Anahtar Kelimeler:</w:t>
      </w:r>
      <w:r w:rsidRPr="00155FBB">
        <w:rPr>
          <w:rFonts w:asciiTheme="minorHAnsi" w:hAnsiTheme="minorHAnsi" w:cstheme="minorHAnsi"/>
          <w:color w:val="000000" w:themeColor="text1"/>
        </w:rPr>
        <w:t xml:space="preserve"> </w:t>
      </w:r>
      <w:r w:rsidR="00EF7DF6">
        <w:rPr>
          <w:rFonts w:asciiTheme="minorHAnsi" w:hAnsiTheme="minorHAnsi" w:cstheme="minorHAnsi"/>
          <w:color w:val="000000" w:themeColor="text1"/>
          <w:shd w:val="clear" w:color="auto" w:fill="FFFFFF"/>
        </w:rPr>
        <w:t>Hijyen</w:t>
      </w:r>
      <w:r w:rsidRPr="00155FBB">
        <w:rPr>
          <w:rFonts w:asciiTheme="minorHAnsi" w:hAnsiTheme="minorHAnsi" w:cstheme="minorHAnsi"/>
          <w:color w:val="000000" w:themeColor="text1"/>
          <w:shd w:val="clear" w:color="auto" w:fill="FFFFFF"/>
        </w:rPr>
        <w:t xml:space="preserve">, </w:t>
      </w:r>
      <w:r w:rsidR="000A7352" w:rsidRPr="00155FBB">
        <w:rPr>
          <w:rFonts w:asciiTheme="minorHAnsi" w:hAnsiTheme="minorHAnsi" w:cstheme="minorHAnsi"/>
          <w:color w:val="000000" w:themeColor="text1"/>
          <w:shd w:val="clear" w:color="auto" w:fill="FFFFFF"/>
        </w:rPr>
        <w:t>Temizlik</w:t>
      </w:r>
      <w:r w:rsidRPr="00155FBB">
        <w:rPr>
          <w:rFonts w:asciiTheme="minorHAnsi" w:hAnsiTheme="minorHAnsi" w:cstheme="minorHAnsi"/>
          <w:color w:val="000000" w:themeColor="text1"/>
          <w:shd w:val="clear" w:color="auto" w:fill="FFFFFF"/>
        </w:rPr>
        <w:t xml:space="preserve">, </w:t>
      </w:r>
      <w:r w:rsidR="000A7352" w:rsidRPr="00155FBB">
        <w:rPr>
          <w:rFonts w:asciiTheme="minorHAnsi" w:hAnsiTheme="minorHAnsi" w:cstheme="minorHAnsi"/>
          <w:color w:val="000000" w:themeColor="text1"/>
          <w:shd w:val="clear" w:color="auto" w:fill="FFFFFF"/>
        </w:rPr>
        <w:t>Covid-19</w:t>
      </w:r>
    </w:p>
    <w:p w14:paraId="01D95921" w14:textId="0A3CE93C"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DCC56A6" w14:textId="03250374"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3E022593" w14:textId="7368473A"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02817037" w14:textId="3ABA9013"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2235F52F" w14:textId="0B0BD31C"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FAE9424" w14:textId="4776010B"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1512E647" w14:textId="1118FF1F"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1569BC8" w14:textId="02A31E47"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46CD3C5F" w14:textId="4A91D34B"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763B95D" w14:textId="27CB0BD0"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3390FB09" w14:textId="5BFB6541"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6685869" w14:textId="7C14A043"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3E552EAA" w14:textId="64EC0134"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4CF712BD" w14:textId="3D96B740"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6E267A47" w14:textId="77777777" w:rsidR="000A7352" w:rsidRPr="0094649C" w:rsidRDefault="000A7352" w:rsidP="000A7352">
      <w:pPr>
        <w:pStyle w:val="Balk1"/>
        <w:spacing w:before="0" w:after="240" w:line="360" w:lineRule="auto"/>
        <w:jc w:val="center"/>
        <w:rPr>
          <w:rFonts w:asciiTheme="minorHAnsi" w:hAnsiTheme="minorHAnsi"/>
          <w:b/>
          <w:bCs/>
          <w:color w:val="000000" w:themeColor="text1"/>
          <w:sz w:val="28"/>
          <w:szCs w:val="28"/>
        </w:rPr>
      </w:pPr>
      <w:r w:rsidRPr="0094649C">
        <w:rPr>
          <w:rFonts w:asciiTheme="minorHAnsi" w:hAnsiTheme="minorHAnsi"/>
          <w:b/>
          <w:bCs/>
          <w:color w:val="000000" w:themeColor="text1"/>
          <w:sz w:val="28"/>
          <w:szCs w:val="28"/>
        </w:rPr>
        <w:t>MATERYAL VE</w:t>
      </w:r>
      <w:r w:rsidRPr="0094649C">
        <w:rPr>
          <w:rFonts w:asciiTheme="minorHAnsi" w:hAnsiTheme="minorHAnsi"/>
          <w:b/>
          <w:bCs/>
          <w:color w:val="000000" w:themeColor="text1"/>
          <w:spacing w:val="-1"/>
          <w:sz w:val="28"/>
          <w:szCs w:val="28"/>
        </w:rPr>
        <w:t xml:space="preserve"> </w:t>
      </w:r>
      <w:r w:rsidRPr="0094649C">
        <w:rPr>
          <w:rFonts w:asciiTheme="minorHAnsi" w:hAnsiTheme="minorHAnsi"/>
          <w:b/>
          <w:bCs/>
          <w:color w:val="000000" w:themeColor="text1"/>
          <w:sz w:val="28"/>
          <w:szCs w:val="28"/>
        </w:rPr>
        <w:t>YÖNTEM</w:t>
      </w:r>
    </w:p>
    <w:p w14:paraId="552DEE20" w14:textId="77777777" w:rsidR="000A7352" w:rsidRPr="00155FBB" w:rsidRDefault="000A7352" w:rsidP="000A7352">
      <w:pPr>
        <w:pStyle w:val="Balk1"/>
        <w:spacing w:line="360" w:lineRule="auto"/>
        <w:rPr>
          <w:rFonts w:asciiTheme="minorHAnsi" w:hAnsiTheme="minorHAnsi"/>
          <w:color w:val="000000" w:themeColor="text1"/>
        </w:rPr>
      </w:pPr>
      <w:r w:rsidRPr="00155FBB">
        <w:rPr>
          <w:rFonts w:asciiTheme="minorHAnsi" w:hAnsiTheme="minorHAnsi"/>
          <w:color w:val="000000" w:themeColor="text1"/>
        </w:rPr>
        <w:t>Araştırmanın Türü</w:t>
      </w:r>
    </w:p>
    <w:p w14:paraId="5E153709" w14:textId="77777777" w:rsidR="000A7352" w:rsidRPr="00155FBB" w:rsidRDefault="000A7352" w:rsidP="000A7352">
      <w:pPr>
        <w:pStyle w:val="GvdeMetni"/>
        <w:spacing w:after="240" w:line="360" w:lineRule="auto"/>
        <w:ind w:right="2604"/>
        <w:rPr>
          <w:rFonts w:asciiTheme="minorHAnsi" w:hAnsiTheme="minorHAnsi"/>
          <w:color w:val="000000" w:themeColor="text1"/>
        </w:rPr>
      </w:pPr>
      <w:r w:rsidRPr="00155FBB">
        <w:rPr>
          <w:rFonts w:asciiTheme="minorHAnsi" w:hAnsiTheme="minorHAnsi"/>
          <w:color w:val="000000" w:themeColor="text1"/>
        </w:rPr>
        <w:t>Bu çalışma bir Toplumsal Duyarlılık Projesi’dir.</w:t>
      </w:r>
    </w:p>
    <w:p w14:paraId="6EED464F" w14:textId="77777777" w:rsidR="000A7352" w:rsidRPr="00155FBB" w:rsidRDefault="000A7352" w:rsidP="000A7352">
      <w:pPr>
        <w:pStyle w:val="Balk1"/>
        <w:spacing w:before="0" w:line="360" w:lineRule="auto"/>
        <w:rPr>
          <w:rFonts w:asciiTheme="minorHAnsi" w:hAnsiTheme="minorHAnsi"/>
          <w:color w:val="000000" w:themeColor="text1"/>
        </w:rPr>
      </w:pPr>
      <w:r w:rsidRPr="00155FBB">
        <w:rPr>
          <w:rFonts w:asciiTheme="minorHAnsi" w:hAnsiTheme="minorHAnsi"/>
          <w:color w:val="000000" w:themeColor="text1"/>
        </w:rPr>
        <w:t>Araştırmanın Yapıldığı Yer ve</w:t>
      </w:r>
      <w:r w:rsidRPr="00155FBB">
        <w:rPr>
          <w:rFonts w:asciiTheme="minorHAnsi" w:hAnsiTheme="minorHAnsi"/>
          <w:color w:val="000000" w:themeColor="text1"/>
          <w:spacing w:val="-2"/>
        </w:rPr>
        <w:t xml:space="preserve"> </w:t>
      </w:r>
      <w:r w:rsidRPr="00155FBB">
        <w:rPr>
          <w:rFonts w:asciiTheme="minorHAnsi" w:hAnsiTheme="minorHAnsi"/>
          <w:color w:val="000000" w:themeColor="text1"/>
        </w:rPr>
        <w:t>Zaman</w:t>
      </w:r>
    </w:p>
    <w:p w14:paraId="1FAF3013" w14:textId="70DE25D1" w:rsidR="000A7352" w:rsidRPr="00155FBB" w:rsidRDefault="000A7352" w:rsidP="000A7352">
      <w:pPr>
        <w:pStyle w:val="GvdeMetni"/>
        <w:spacing w:after="240" w:line="360" w:lineRule="auto"/>
        <w:ind w:right="180"/>
        <w:jc w:val="both"/>
        <w:rPr>
          <w:rFonts w:asciiTheme="minorHAnsi" w:hAnsiTheme="minorHAnsi"/>
          <w:color w:val="000000" w:themeColor="text1"/>
        </w:rPr>
      </w:pPr>
      <w:r w:rsidRPr="00155FBB">
        <w:rPr>
          <w:rFonts w:asciiTheme="minorHAnsi" w:hAnsiTheme="minorHAnsi"/>
          <w:color w:val="000000" w:themeColor="text1"/>
        </w:rPr>
        <w:t xml:space="preserve">Proje ekibi tarafından </w:t>
      </w:r>
      <w:r w:rsidR="00267AB1">
        <w:rPr>
          <w:rFonts w:asciiTheme="minorHAnsi" w:hAnsiTheme="minorHAnsi"/>
          <w:color w:val="000000" w:themeColor="text1"/>
        </w:rPr>
        <w:t>01.09.2021-15.09</w:t>
      </w:r>
      <w:r w:rsidRPr="00267AB1">
        <w:rPr>
          <w:rFonts w:asciiTheme="minorHAnsi" w:hAnsiTheme="minorHAnsi"/>
          <w:color w:val="000000" w:themeColor="text1"/>
        </w:rPr>
        <w:t>.2021</w:t>
      </w:r>
      <w:r w:rsidRPr="00155FBB">
        <w:rPr>
          <w:rFonts w:asciiTheme="minorHAnsi" w:hAnsiTheme="minorHAnsi"/>
          <w:color w:val="000000" w:themeColor="text1"/>
        </w:rPr>
        <w:t xml:space="preserve"> tarihleri arasında</w:t>
      </w:r>
      <w:r w:rsidR="0092584B">
        <w:rPr>
          <w:rFonts w:asciiTheme="minorHAnsi" w:hAnsiTheme="minorHAnsi"/>
          <w:color w:val="000000" w:themeColor="text1"/>
        </w:rPr>
        <w:t xml:space="preserve"> </w:t>
      </w:r>
      <w:r w:rsidR="00267AB1">
        <w:rPr>
          <w:rFonts w:asciiTheme="minorHAnsi" w:hAnsiTheme="minorHAnsi"/>
          <w:color w:val="000000" w:themeColor="text1"/>
        </w:rPr>
        <w:t>Atatürk Üniversitesi Araştırma ve Uygulama</w:t>
      </w:r>
      <w:r w:rsidR="0092584B">
        <w:rPr>
          <w:rFonts w:asciiTheme="minorHAnsi" w:hAnsiTheme="minorHAnsi"/>
          <w:color w:val="000000" w:themeColor="text1"/>
        </w:rPr>
        <w:t xml:space="preserve"> Hastanesi</w:t>
      </w:r>
      <w:r w:rsidRPr="0092584B">
        <w:rPr>
          <w:rFonts w:asciiTheme="minorHAnsi" w:hAnsiTheme="minorHAnsi"/>
          <w:color w:val="000000" w:themeColor="text1"/>
        </w:rPr>
        <w:t xml:space="preserve"> </w:t>
      </w:r>
      <w:proofErr w:type="spellStart"/>
      <w:r w:rsidR="0092584B" w:rsidRPr="0092584B">
        <w:rPr>
          <w:rFonts w:asciiTheme="minorHAnsi" w:hAnsiTheme="minorHAnsi"/>
          <w:color w:val="000000" w:themeColor="text1"/>
        </w:rPr>
        <w:t>Covid</w:t>
      </w:r>
      <w:proofErr w:type="spellEnd"/>
      <w:r w:rsidR="0092584B" w:rsidRPr="0092584B">
        <w:rPr>
          <w:rFonts w:asciiTheme="minorHAnsi" w:hAnsiTheme="minorHAnsi"/>
          <w:color w:val="000000" w:themeColor="text1"/>
        </w:rPr>
        <w:t xml:space="preserve"> Klinikleri</w:t>
      </w:r>
      <w:r w:rsidR="00267AB1">
        <w:rPr>
          <w:rFonts w:asciiTheme="minorHAnsi" w:hAnsiTheme="minorHAnsi"/>
          <w:color w:val="000000" w:themeColor="text1"/>
        </w:rPr>
        <w:t>nde</w:t>
      </w:r>
      <w:r w:rsidR="0092584B">
        <w:rPr>
          <w:rFonts w:asciiTheme="minorHAnsi" w:hAnsiTheme="minorHAnsi"/>
          <w:color w:val="000000" w:themeColor="text1"/>
        </w:rPr>
        <w:t xml:space="preserve"> </w:t>
      </w:r>
      <w:r w:rsidRPr="00155FBB">
        <w:rPr>
          <w:rFonts w:asciiTheme="minorHAnsi" w:hAnsiTheme="minorHAnsi"/>
          <w:color w:val="000000" w:themeColor="text1"/>
        </w:rPr>
        <w:t xml:space="preserve">gerçekleştirilmiştir. </w:t>
      </w:r>
    </w:p>
    <w:p w14:paraId="1ED4079F" w14:textId="77777777" w:rsidR="000A7352" w:rsidRPr="00155FBB" w:rsidRDefault="000A7352" w:rsidP="000A7352">
      <w:pPr>
        <w:pStyle w:val="Balk1"/>
        <w:spacing w:before="5" w:line="360" w:lineRule="auto"/>
        <w:rPr>
          <w:rFonts w:asciiTheme="minorHAnsi" w:hAnsiTheme="minorHAnsi"/>
          <w:color w:val="000000" w:themeColor="text1"/>
        </w:rPr>
      </w:pPr>
      <w:r w:rsidRPr="00155FBB">
        <w:rPr>
          <w:rFonts w:asciiTheme="minorHAnsi" w:hAnsiTheme="minorHAnsi" w:cs="Segoe UI"/>
          <w:color w:val="000000" w:themeColor="text1"/>
          <w:shd w:val="clear" w:color="auto" w:fill="FFFFFF"/>
        </w:rPr>
        <w:t xml:space="preserve">Projenin </w:t>
      </w:r>
      <w:r w:rsidRPr="00155FBB">
        <w:rPr>
          <w:rFonts w:asciiTheme="minorHAnsi" w:hAnsiTheme="minorHAnsi"/>
          <w:color w:val="000000" w:themeColor="text1"/>
        </w:rPr>
        <w:t>Uygulanışı</w:t>
      </w:r>
    </w:p>
    <w:p w14:paraId="2869D26B" w14:textId="5C0AFDC5" w:rsidR="0092584B" w:rsidRDefault="000A7352" w:rsidP="0094649C">
      <w:pPr>
        <w:spacing w:line="360" w:lineRule="auto"/>
        <w:jc w:val="both"/>
        <w:rPr>
          <w:color w:val="000000" w:themeColor="text1"/>
        </w:rPr>
      </w:pPr>
      <w:r w:rsidRPr="0094649C">
        <w:rPr>
          <w:color w:val="000000" w:themeColor="text1"/>
        </w:rPr>
        <w:t xml:space="preserve">Projenin uygulanması için gerekli materyaller, proje başvuru sürecinde belirlendiği gibi </w:t>
      </w:r>
      <w:r w:rsidR="0094649C">
        <w:rPr>
          <w:color w:val="000000" w:themeColor="text1"/>
        </w:rPr>
        <w:t xml:space="preserve">Erzurum Kültür Eğitim </w:t>
      </w:r>
      <w:proofErr w:type="spellStart"/>
      <w:r w:rsidR="0094649C">
        <w:rPr>
          <w:color w:val="000000" w:themeColor="text1"/>
        </w:rPr>
        <w:t>Kırtasiye’den</w:t>
      </w:r>
      <w:proofErr w:type="spellEnd"/>
      <w:r w:rsidR="0094649C">
        <w:rPr>
          <w:color w:val="000000" w:themeColor="text1"/>
        </w:rPr>
        <w:t xml:space="preserve"> </w:t>
      </w:r>
      <w:r w:rsidR="0092584B">
        <w:rPr>
          <w:color w:val="000000" w:themeColor="text1"/>
        </w:rPr>
        <w:t xml:space="preserve">50 paket mini diş fırçası ve mini diş macunu, </w:t>
      </w:r>
      <w:r w:rsidR="000D0984">
        <w:rPr>
          <w:color w:val="000000" w:themeColor="text1"/>
        </w:rPr>
        <w:t xml:space="preserve">50 paket ise </w:t>
      </w:r>
      <w:proofErr w:type="spellStart"/>
      <w:r w:rsidR="000D0984">
        <w:rPr>
          <w:color w:val="000000" w:themeColor="text1"/>
        </w:rPr>
        <w:t>traş</w:t>
      </w:r>
      <w:proofErr w:type="spellEnd"/>
      <w:r w:rsidR="000D0984">
        <w:rPr>
          <w:color w:val="000000" w:themeColor="text1"/>
        </w:rPr>
        <w:t xml:space="preserve"> bıçağı ve </w:t>
      </w:r>
      <w:proofErr w:type="spellStart"/>
      <w:r w:rsidR="000D0984">
        <w:rPr>
          <w:color w:val="000000" w:themeColor="text1"/>
        </w:rPr>
        <w:t>traş</w:t>
      </w:r>
      <w:proofErr w:type="spellEnd"/>
      <w:r w:rsidR="000D0984">
        <w:rPr>
          <w:color w:val="000000" w:themeColor="text1"/>
        </w:rPr>
        <w:t xml:space="preserve"> köpüğü alınmıştır. Alınan </w:t>
      </w:r>
      <w:proofErr w:type="gramStart"/>
      <w:r w:rsidR="000D0984">
        <w:rPr>
          <w:color w:val="000000" w:themeColor="text1"/>
        </w:rPr>
        <w:t>ekipmanlar</w:t>
      </w:r>
      <w:proofErr w:type="gramEnd"/>
      <w:r w:rsidR="000D0984">
        <w:rPr>
          <w:color w:val="000000" w:themeColor="text1"/>
        </w:rPr>
        <w:t xml:space="preserve"> mini paketler halında Şehir hastanesine götürülmüştür. Covid-19’lu bireylerle doğrudan temas riskli olduğu için sağlık personeli tarafından izin verilmemiş alınan malzemeler sağlık personeline teslim edilmiştir. Sağlık personellerine projenin amacı ve önemi anlatılmış ve projemizin Atatürk Üniversitesi Toplumsal Duyarlık Merkezi tarafından desteklendiği belirtilmiştir. </w:t>
      </w:r>
    </w:p>
    <w:p w14:paraId="2BCD0AC6" w14:textId="7FCB41CA" w:rsidR="000A7352" w:rsidRPr="00155FBB" w:rsidRDefault="000A7352" w:rsidP="000A7352">
      <w:pPr>
        <w:pStyle w:val="GvdeMetni"/>
        <w:spacing w:line="360" w:lineRule="auto"/>
        <w:ind w:right="177" w:firstLine="720"/>
        <w:jc w:val="both"/>
        <w:rPr>
          <w:rFonts w:asciiTheme="minorHAnsi" w:hAnsiTheme="minorHAnsi"/>
          <w:color w:val="000000" w:themeColor="text1"/>
        </w:rPr>
        <w:sectPr w:rsidR="000A7352" w:rsidRPr="00155FBB">
          <w:footerReference w:type="default" r:id="rId8"/>
          <w:pgSz w:w="11910" w:h="16840"/>
          <w:pgMar w:top="1400" w:right="1240" w:bottom="1200" w:left="1280" w:header="0" w:footer="1008" w:gutter="0"/>
          <w:cols w:space="708"/>
        </w:sectPr>
      </w:pPr>
    </w:p>
    <w:p w14:paraId="3E0E11E9" w14:textId="7C495A4B" w:rsidR="00681440" w:rsidRPr="00FA33C7" w:rsidRDefault="000A7352" w:rsidP="00FA33C7">
      <w:pPr>
        <w:pStyle w:val="Balk1"/>
        <w:spacing w:before="0" w:after="240" w:line="360" w:lineRule="auto"/>
        <w:jc w:val="center"/>
        <w:rPr>
          <w:rFonts w:asciiTheme="minorHAnsi" w:hAnsiTheme="minorHAnsi"/>
          <w:b/>
          <w:bCs/>
          <w:color w:val="000000" w:themeColor="text1"/>
          <w:sz w:val="28"/>
          <w:szCs w:val="28"/>
        </w:rPr>
      </w:pPr>
      <w:r w:rsidRPr="0094649C">
        <w:rPr>
          <w:rFonts w:asciiTheme="minorHAnsi" w:hAnsiTheme="minorHAnsi"/>
          <w:b/>
          <w:bCs/>
          <w:color w:val="000000" w:themeColor="text1"/>
          <w:sz w:val="28"/>
          <w:szCs w:val="28"/>
        </w:rPr>
        <w:lastRenderedPageBreak/>
        <w:t>PROJE UYGULAMASINA AİT GÖRSELLER</w:t>
      </w:r>
    </w:p>
    <w:p w14:paraId="5C88FAF6" w14:textId="0E10895C" w:rsidR="00681440" w:rsidRPr="00155FBB" w:rsidRDefault="00681440">
      <w:pPr>
        <w:rPr>
          <w:color w:val="000000" w:themeColor="text1"/>
        </w:rPr>
      </w:pPr>
    </w:p>
    <w:p w14:paraId="546B2A0F" w14:textId="28E173CA" w:rsidR="00681440" w:rsidRDefault="000A7352">
      <w:pPr>
        <w:rPr>
          <w:color w:val="000000" w:themeColor="text1"/>
        </w:rPr>
      </w:pPr>
      <w:r w:rsidRPr="00155FBB">
        <w:rPr>
          <w:color w:val="000000" w:themeColor="text1"/>
        </w:rPr>
        <w:t xml:space="preserve">Atatürk Üniversitesi </w:t>
      </w:r>
      <w:r w:rsidR="00FA33C7">
        <w:rPr>
          <w:color w:val="000000" w:themeColor="text1"/>
        </w:rPr>
        <w:t xml:space="preserve">Araştırma Hastanesi </w:t>
      </w:r>
      <w:proofErr w:type="spellStart"/>
      <w:r w:rsidR="00FA33C7">
        <w:rPr>
          <w:color w:val="000000" w:themeColor="text1"/>
        </w:rPr>
        <w:t>Covid</w:t>
      </w:r>
      <w:proofErr w:type="spellEnd"/>
      <w:r w:rsidR="00FA33C7">
        <w:rPr>
          <w:color w:val="000000" w:themeColor="text1"/>
        </w:rPr>
        <w:t xml:space="preserve"> Kliniklerinde</w:t>
      </w:r>
      <w:r w:rsidRPr="00155FBB">
        <w:rPr>
          <w:color w:val="000000" w:themeColor="text1"/>
        </w:rPr>
        <w:t xml:space="preserve"> dağıtılan </w:t>
      </w:r>
      <w:proofErr w:type="gramStart"/>
      <w:r w:rsidR="00FA33C7">
        <w:rPr>
          <w:color w:val="000000" w:themeColor="text1"/>
        </w:rPr>
        <w:t>ekipmanlar</w:t>
      </w:r>
      <w:proofErr w:type="gramEnd"/>
    </w:p>
    <w:p w14:paraId="6C23E253" w14:textId="2071CBAC" w:rsidR="00FA33C7" w:rsidRDefault="00FA33C7">
      <w:pPr>
        <w:rPr>
          <w:color w:val="000000" w:themeColor="text1"/>
        </w:rPr>
      </w:pPr>
    </w:p>
    <w:p w14:paraId="489F5A4E" w14:textId="3442A0C4" w:rsidR="00FA33C7" w:rsidRDefault="00FA33C7">
      <w:pPr>
        <w:rPr>
          <w:color w:val="000000" w:themeColor="text1"/>
        </w:rPr>
      </w:pPr>
    </w:p>
    <w:p w14:paraId="7B1E5CA3" w14:textId="2B6B3C52" w:rsidR="00FA33C7" w:rsidRDefault="00FA33C7">
      <w:pPr>
        <w:rPr>
          <w:color w:val="000000" w:themeColor="text1"/>
        </w:rPr>
      </w:pPr>
    </w:p>
    <w:p w14:paraId="4BF5F327" w14:textId="77777777" w:rsidR="00FA33C7" w:rsidRPr="00155FBB" w:rsidRDefault="00FA33C7">
      <w:pPr>
        <w:rPr>
          <w:color w:val="000000" w:themeColor="text1"/>
        </w:rPr>
      </w:pPr>
    </w:p>
    <w:p w14:paraId="56702AC4" w14:textId="57B281DD" w:rsidR="00681440" w:rsidRPr="00155FBB" w:rsidRDefault="00FA33C7" w:rsidP="00681440">
      <w:pPr>
        <w:rPr>
          <w:color w:val="000000" w:themeColor="text1"/>
        </w:rPr>
      </w:pPr>
      <w:r>
        <w:rPr>
          <w:noProof/>
          <w:color w:val="000000" w:themeColor="text1"/>
          <w:lang w:eastAsia="tr-TR"/>
        </w:rPr>
        <w:drawing>
          <wp:inline distT="0" distB="0" distL="0" distR="0" wp14:anchorId="762CCF34" wp14:editId="5B28F8AA">
            <wp:extent cx="5257800" cy="3979333"/>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1751.jpg"/>
                    <pic:cNvPicPr/>
                  </pic:nvPicPr>
                  <pic:blipFill>
                    <a:blip r:embed="rId9">
                      <a:extLst>
                        <a:ext uri="{28A0092B-C50C-407E-A947-70E740481C1C}">
                          <a14:useLocalDpi xmlns:a14="http://schemas.microsoft.com/office/drawing/2010/main" val="0"/>
                        </a:ext>
                      </a:extLst>
                    </a:blip>
                    <a:stretch>
                      <a:fillRect/>
                    </a:stretch>
                  </pic:blipFill>
                  <pic:spPr>
                    <a:xfrm>
                      <a:off x="0" y="0"/>
                      <a:ext cx="5257800" cy="3979333"/>
                    </a:xfrm>
                    <a:prstGeom prst="rect">
                      <a:avLst/>
                    </a:prstGeom>
                  </pic:spPr>
                </pic:pic>
              </a:graphicData>
            </a:graphic>
          </wp:inline>
        </w:drawing>
      </w:r>
    </w:p>
    <w:p w14:paraId="71B6E8DC" w14:textId="7D8AC800" w:rsidR="00681440" w:rsidRPr="00155FBB" w:rsidRDefault="00FA33C7" w:rsidP="00681440">
      <w:pPr>
        <w:rPr>
          <w:color w:val="000000" w:themeColor="text1"/>
        </w:rPr>
      </w:pPr>
      <w:r>
        <w:rPr>
          <w:noProof/>
          <w:color w:val="000000" w:themeColor="text1"/>
          <w:lang w:eastAsia="tr-TR"/>
        </w:rPr>
        <w:lastRenderedPageBreak/>
        <w:drawing>
          <wp:inline distT="0" distB="0" distL="0" distR="0" wp14:anchorId="50279ED6" wp14:editId="09934F8F">
            <wp:extent cx="5257800" cy="7061200"/>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1752.jpg"/>
                    <pic:cNvPicPr/>
                  </pic:nvPicPr>
                  <pic:blipFill>
                    <a:blip r:embed="rId10">
                      <a:extLst>
                        <a:ext uri="{28A0092B-C50C-407E-A947-70E740481C1C}">
                          <a14:useLocalDpi xmlns:a14="http://schemas.microsoft.com/office/drawing/2010/main" val="0"/>
                        </a:ext>
                      </a:extLst>
                    </a:blip>
                    <a:stretch>
                      <a:fillRect/>
                    </a:stretch>
                  </pic:blipFill>
                  <pic:spPr>
                    <a:xfrm>
                      <a:off x="0" y="0"/>
                      <a:ext cx="5257800" cy="7061200"/>
                    </a:xfrm>
                    <a:prstGeom prst="rect">
                      <a:avLst/>
                    </a:prstGeom>
                  </pic:spPr>
                </pic:pic>
              </a:graphicData>
            </a:graphic>
          </wp:inline>
        </w:drawing>
      </w:r>
    </w:p>
    <w:p w14:paraId="7AC69A96" w14:textId="700C6E51" w:rsidR="00681440" w:rsidRPr="00155FBB" w:rsidRDefault="00FA33C7" w:rsidP="00681440">
      <w:pPr>
        <w:rPr>
          <w:color w:val="000000" w:themeColor="text1"/>
        </w:rPr>
      </w:pPr>
      <w:r>
        <w:rPr>
          <w:noProof/>
          <w:color w:val="000000" w:themeColor="text1"/>
          <w:lang w:eastAsia="tr-TR"/>
        </w:rPr>
        <w:lastRenderedPageBreak/>
        <w:drawing>
          <wp:inline distT="0" distB="0" distL="0" distR="0" wp14:anchorId="27F1071F" wp14:editId="6BF47710">
            <wp:extent cx="5151967" cy="7082367"/>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750.jpg"/>
                    <pic:cNvPicPr/>
                  </pic:nvPicPr>
                  <pic:blipFill>
                    <a:blip r:embed="rId11">
                      <a:extLst>
                        <a:ext uri="{28A0092B-C50C-407E-A947-70E740481C1C}">
                          <a14:useLocalDpi xmlns:a14="http://schemas.microsoft.com/office/drawing/2010/main" val="0"/>
                        </a:ext>
                      </a:extLst>
                    </a:blip>
                    <a:stretch>
                      <a:fillRect/>
                    </a:stretch>
                  </pic:blipFill>
                  <pic:spPr>
                    <a:xfrm>
                      <a:off x="0" y="0"/>
                      <a:ext cx="5151967" cy="7082367"/>
                    </a:xfrm>
                    <a:prstGeom prst="rect">
                      <a:avLst/>
                    </a:prstGeom>
                  </pic:spPr>
                </pic:pic>
              </a:graphicData>
            </a:graphic>
          </wp:inline>
        </w:drawing>
      </w:r>
    </w:p>
    <w:p w14:paraId="2793D14E" w14:textId="77777777" w:rsidR="00681440" w:rsidRPr="00155FBB" w:rsidRDefault="00681440" w:rsidP="00681440">
      <w:pPr>
        <w:rPr>
          <w:color w:val="000000" w:themeColor="text1"/>
        </w:rPr>
      </w:pPr>
    </w:p>
    <w:p w14:paraId="72FA9116" w14:textId="7A5F6050" w:rsidR="00681440" w:rsidRPr="00155FBB" w:rsidRDefault="00FA33C7" w:rsidP="00681440">
      <w:pPr>
        <w:rPr>
          <w:color w:val="000000" w:themeColor="text1"/>
        </w:rPr>
      </w:pPr>
      <w:r>
        <w:rPr>
          <w:noProof/>
          <w:color w:val="000000" w:themeColor="text1"/>
          <w:lang w:eastAsia="tr-TR"/>
        </w:rPr>
        <w:lastRenderedPageBreak/>
        <w:drawing>
          <wp:inline distT="0" distB="0" distL="0" distR="0" wp14:anchorId="37FEE4E9" wp14:editId="66643CC8">
            <wp:extent cx="5257800" cy="706120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752.jpg"/>
                    <pic:cNvPicPr/>
                  </pic:nvPicPr>
                  <pic:blipFill>
                    <a:blip r:embed="rId10">
                      <a:extLst>
                        <a:ext uri="{28A0092B-C50C-407E-A947-70E740481C1C}">
                          <a14:useLocalDpi xmlns:a14="http://schemas.microsoft.com/office/drawing/2010/main" val="0"/>
                        </a:ext>
                      </a:extLst>
                    </a:blip>
                    <a:stretch>
                      <a:fillRect/>
                    </a:stretch>
                  </pic:blipFill>
                  <pic:spPr>
                    <a:xfrm>
                      <a:off x="0" y="0"/>
                      <a:ext cx="5257800" cy="7061200"/>
                    </a:xfrm>
                    <a:prstGeom prst="rect">
                      <a:avLst/>
                    </a:prstGeom>
                  </pic:spPr>
                </pic:pic>
              </a:graphicData>
            </a:graphic>
          </wp:inline>
        </w:drawing>
      </w:r>
    </w:p>
    <w:p w14:paraId="0146EF50" w14:textId="579BA1BB" w:rsidR="00681440" w:rsidRPr="00155FBB" w:rsidRDefault="00681440" w:rsidP="00681440">
      <w:pPr>
        <w:rPr>
          <w:color w:val="000000" w:themeColor="text1"/>
        </w:rPr>
      </w:pPr>
    </w:p>
    <w:p w14:paraId="123D57F3" w14:textId="3FE4F1D3" w:rsidR="00681440" w:rsidRPr="00155FBB" w:rsidRDefault="00681440" w:rsidP="00681440">
      <w:pPr>
        <w:rPr>
          <w:color w:val="000000" w:themeColor="text1"/>
        </w:rPr>
      </w:pPr>
      <w:bookmarkStart w:id="2" w:name="_GoBack"/>
      <w:bookmarkEnd w:id="2"/>
    </w:p>
    <w:p w14:paraId="795820F9" w14:textId="0B00AF16" w:rsidR="00C421B1" w:rsidRPr="00155FBB" w:rsidRDefault="00C421B1" w:rsidP="00681440">
      <w:pPr>
        <w:rPr>
          <w:color w:val="000000" w:themeColor="text1"/>
        </w:rPr>
      </w:pPr>
    </w:p>
    <w:p w14:paraId="09B67ABF" w14:textId="77777777" w:rsidR="00E34DEB" w:rsidRPr="00155FBB" w:rsidRDefault="00E34DEB" w:rsidP="00C421B1">
      <w:pPr>
        <w:pStyle w:val="Balk1"/>
        <w:spacing w:before="0" w:after="240" w:line="360" w:lineRule="auto"/>
        <w:jc w:val="center"/>
        <w:rPr>
          <w:rFonts w:asciiTheme="minorHAnsi" w:hAnsiTheme="minorHAnsi"/>
          <w:color w:val="000000" w:themeColor="text1"/>
          <w:sz w:val="28"/>
          <w:szCs w:val="28"/>
        </w:rPr>
      </w:pPr>
    </w:p>
    <w:p w14:paraId="08B25E2C" w14:textId="7F80C29A" w:rsidR="00C421B1" w:rsidRPr="0094649C" w:rsidRDefault="00C421B1" w:rsidP="00C421B1">
      <w:pPr>
        <w:pStyle w:val="Balk1"/>
        <w:spacing w:before="0" w:after="240" w:line="360" w:lineRule="auto"/>
        <w:jc w:val="center"/>
        <w:rPr>
          <w:rFonts w:asciiTheme="minorHAnsi" w:hAnsiTheme="minorHAnsi"/>
          <w:b/>
          <w:bCs/>
          <w:color w:val="000000" w:themeColor="text1"/>
          <w:sz w:val="28"/>
          <w:szCs w:val="28"/>
        </w:rPr>
      </w:pPr>
      <w:r w:rsidRPr="0094649C">
        <w:rPr>
          <w:rFonts w:asciiTheme="minorHAnsi" w:hAnsiTheme="minorHAnsi"/>
          <w:b/>
          <w:bCs/>
          <w:color w:val="000000" w:themeColor="text1"/>
          <w:sz w:val="28"/>
          <w:szCs w:val="28"/>
        </w:rPr>
        <w:t>SONUÇLAR</w:t>
      </w:r>
    </w:p>
    <w:p w14:paraId="3449A7AD" w14:textId="14D2027C" w:rsidR="00C421B1" w:rsidRPr="00155FBB" w:rsidRDefault="00EF7DF6" w:rsidP="00C421B1">
      <w:pPr>
        <w:spacing w:line="360" w:lineRule="auto"/>
        <w:jc w:val="both"/>
        <w:rPr>
          <w:color w:val="000000" w:themeColor="text1"/>
        </w:rPr>
      </w:pPr>
      <w:proofErr w:type="spellStart"/>
      <w:r>
        <w:rPr>
          <w:color w:val="000000" w:themeColor="text1"/>
        </w:rPr>
        <w:t>Pandemi</w:t>
      </w:r>
      <w:proofErr w:type="spellEnd"/>
      <w:r>
        <w:rPr>
          <w:color w:val="000000" w:themeColor="text1"/>
        </w:rPr>
        <w:t xml:space="preserve"> ile birlikte hastanede yatan birey sayısı artmış ve hastanenin ekonomik yükü de dolaylı olarak artmıştır. </w:t>
      </w:r>
      <w:proofErr w:type="spellStart"/>
      <w:r w:rsidR="00560F56">
        <w:rPr>
          <w:color w:val="000000" w:themeColor="text1"/>
        </w:rPr>
        <w:t>Covid</w:t>
      </w:r>
      <w:proofErr w:type="spellEnd"/>
      <w:r w:rsidR="00560F56">
        <w:rPr>
          <w:color w:val="000000" w:themeColor="text1"/>
        </w:rPr>
        <w:t xml:space="preserve"> nedeniyle yatan bireyler ailelerinden uzak bir şekilde süreci atlatmakta ve bu süreç içerisinde odalarından çıkmaları dahi kısıtlanmıştır. Bu durum hastaların temel </w:t>
      </w:r>
      <w:proofErr w:type="gramStart"/>
      <w:r w:rsidR="00560F56">
        <w:rPr>
          <w:color w:val="000000" w:themeColor="text1"/>
        </w:rPr>
        <w:t>hijyen</w:t>
      </w:r>
      <w:proofErr w:type="gramEnd"/>
      <w:r w:rsidR="00560F56">
        <w:rPr>
          <w:color w:val="000000" w:themeColor="text1"/>
        </w:rPr>
        <w:t xml:space="preserve"> ürünlerine ulaşmalarını kısıtlamış ve özellikle maddi durumu kötü bireylerin bu ürünlere ulaşımını daha da zorlaştırmıştır. </w:t>
      </w:r>
      <w:r w:rsidR="0092584B">
        <w:rPr>
          <w:color w:val="000000" w:themeColor="text1"/>
        </w:rPr>
        <w:t xml:space="preserve">Bu durum hem hastaların beden imajlarını kötü etkilemiş hem </w:t>
      </w:r>
      <w:proofErr w:type="gramStart"/>
      <w:r w:rsidR="0092584B">
        <w:rPr>
          <w:color w:val="000000" w:themeColor="text1"/>
        </w:rPr>
        <w:t>motivasyonlarını</w:t>
      </w:r>
      <w:proofErr w:type="gramEnd"/>
      <w:r w:rsidR="0092584B">
        <w:rPr>
          <w:color w:val="000000" w:themeColor="text1"/>
        </w:rPr>
        <w:t xml:space="preserve"> düşürmüş hem de bireylerin sağlıklarını kötü yönde etkilemiştir. </w:t>
      </w:r>
      <w:r w:rsidR="00C421B1" w:rsidRPr="00155FBB">
        <w:rPr>
          <w:color w:val="000000" w:themeColor="text1"/>
        </w:rPr>
        <w:t xml:space="preserve">Projemiz ile </w:t>
      </w:r>
      <w:r w:rsidR="0092584B">
        <w:rPr>
          <w:color w:val="000000" w:themeColor="text1"/>
        </w:rPr>
        <w:t xml:space="preserve">temel </w:t>
      </w:r>
      <w:proofErr w:type="gramStart"/>
      <w:r w:rsidR="0092584B">
        <w:rPr>
          <w:color w:val="000000" w:themeColor="text1"/>
        </w:rPr>
        <w:t>hijyen</w:t>
      </w:r>
      <w:proofErr w:type="gramEnd"/>
      <w:r w:rsidR="0092584B">
        <w:rPr>
          <w:color w:val="000000" w:themeColor="text1"/>
        </w:rPr>
        <w:t xml:space="preserve"> ürünlerine</w:t>
      </w:r>
      <w:r w:rsidR="00C421B1" w:rsidRPr="00155FBB">
        <w:rPr>
          <w:color w:val="000000" w:themeColor="text1"/>
        </w:rPr>
        <w:t xml:space="preserve"> ihtiyacı olan</w:t>
      </w:r>
      <w:r w:rsidR="0092584B">
        <w:rPr>
          <w:color w:val="000000" w:themeColor="text1"/>
        </w:rPr>
        <w:t xml:space="preserve"> </w:t>
      </w:r>
      <w:proofErr w:type="spellStart"/>
      <w:r w:rsidR="0092584B">
        <w:rPr>
          <w:color w:val="000000" w:themeColor="text1"/>
        </w:rPr>
        <w:t>Covidli</w:t>
      </w:r>
      <w:proofErr w:type="spellEnd"/>
      <w:r w:rsidR="0092584B">
        <w:rPr>
          <w:color w:val="000000" w:themeColor="text1"/>
        </w:rPr>
        <w:t xml:space="preserve"> bireylerin</w:t>
      </w:r>
      <w:r w:rsidR="00C421B1" w:rsidRPr="00155FBB">
        <w:rPr>
          <w:color w:val="000000" w:themeColor="text1"/>
        </w:rPr>
        <w:t xml:space="preserve"> bu eksiğini bir nebzede olsa gidermiş bulunmaktayız. Ayrıca </w:t>
      </w:r>
      <w:r w:rsidR="00E34DEB" w:rsidRPr="00155FBB">
        <w:rPr>
          <w:color w:val="000000" w:themeColor="text1"/>
        </w:rPr>
        <w:t xml:space="preserve">projemiz kapsamında </w:t>
      </w:r>
      <w:r w:rsidR="0092584B">
        <w:rPr>
          <w:color w:val="000000" w:themeColor="text1"/>
        </w:rPr>
        <w:t xml:space="preserve">ağız sağlığı ve </w:t>
      </w:r>
      <w:proofErr w:type="gramStart"/>
      <w:r w:rsidR="0092584B">
        <w:rPr>
          <w:color w:val="000000" w:themeColor="text1"/>
        </w:rPr>
        <w:t>hijyenin</w:t>
      </w:r>
      <w:proofErr w:type="gramEnd"/>
      <w:r w:rsidR="0092584B">
        <w:rPr>
          <w:color w:val="000000" w:themeColor="text1"/>
        </w:rPr>
        <w:t xml:space="preserve"> önemi</w:t>
      </w:r>
      <w:r w:rsidR="00C421B1" w:rsidRPr="00155FBB">
        <w:rPr>
          <w:color w:val="000000" w:themeColor="text1"/>
        </w:rPr>
        <w:t xml:space="preserve"> ile ilgili bilgi vererek</w:t>
      </w:r>
      <w:r w:rsidR="0092584B">
        <w:rPr>
          <w:color w:val="000000" w:themeColor="text1"/>
        </w:rPr>
        <w:t xml:space="preserve"> hastalarda farkındalık oluşturulması amaçlanmıştır. </w:t>
      </w:r>
    </w:p>
    <w:p w14:paraId="7AB0CC31" w14:textId="6999285F" w:rsidR="00E34DEB" w:rsidRPr="00155FBB" w:rsidRDefault="00E34DEB" w:rsidP="00E34DEB">
      <w:pPr>
        <w:pStyle w:val="GvdeMetni"/>
        <w:spacing w:before="1" w:line="360" w:lineRule="auto"/>
        <w:ind w:right="178" w:firstLine="720"/>
        <w:jc w:val="both"/>
        <w:rPr>
          <w:rFonts w:asciiTheme="minorHAnsi" w:hAnsiTheme="minorHAnsi"/>
          <w:color w:val="000000" w:themeColor="text1"/>
        </w:rPr>
      </w:pPr>
      <w:r w:rsidRPr="00155FBB">
        <w:rPr>
          <w:color w:val="000000" w:themeColor="text1"/>
        </w:rPr>
        <w:tab/>
        <w:t xml:space="preserve">Projemizi destekleyerek halkın sağlığının korunması ve sürdürülmesine katkıda bulunmamızı sağlayan, </w:t>
      </w:r>
      <w:proofErr w:type="spellStart"/>
      <w:r w:rsidRPr="00155FBB">
        <w:rPr>
          <w:color w:val="000000" w:themeColor="text1"/>
        </w:rPr>
        <w:t>pandemi</w:t>
      </w:r>
      <w:proofErr w:type="spellEnd"/>
      <w:r w:rsidRPr="00155FBB">
        <w:rPr>
          <w:color w:val="000000" w:themeColor="text1"/>
        </w:rPr>
        <w:t xml:space="preserve"> sürecinde ekonomik olarak sıkıntı çeken insanların kısa süre de olsa ücretsiz </w:t>
      </w:r>
      <w:proofErr w:type="gramStart"/>
      <w:r w:rsidR="0092584B">
        <w:rPr>
          <w:color w:val="000000" w:themeColor="text1"/>
        </w:rPr>
        <w:t>hijyen</w:t>
      </w:r>
      <w:proofErr w:type="gramEnd"/>
      <w:r w:rsidR="0092584B">
        <w:rPr>
          <w:color w:val="000000" w:themeColor="text1"/>
        </w:rPr>
        <w:t xml:space="preserve"> ürünlerine </w:t>
      </w:r>
      <w:r w:rsidRPr="00155FBB">
        <w:rPr>
          <w:color w:val="000000" w:themeColor="text1"/>
        </w:rPr>
        <w:t xml:space="preserve">erişme imkanı sağlayan </w:t>
      </w:r>
      <w:r w:rsidRPr="00155FBB">
        <w:rPr>
          <w:rFonts w:asciiTheme="minorHAnsi" w:hAnsiTheme="minorHAnsi"/>
          <w:color w:val="000000" w:themeColor="text1"/>
        </w:rPr>
        <w:t>Atatürk Üniversitesi Toplumsal Duyarlılık Projeleri Uygulama ve Araştırma Merkezi’ne teşekkür ederiz.</w:t>
      </w:r>
    </w:p>
    <w:p w14:paraId="33139F19" w14:textId="6B9670EE" w:rsidR="00E34DEB" w:rsidRPr="00155FBB" w:rsidRDefault="00E34DEB" w:rsidP="00C421B1">
      <w:pPr>
        <w:spacing w:line="360" w:lineRule="auto"/>
        <w:jc w:val="both"/>
        <w:rPr>
          <w:color w:val="000000" w:themeColor="text1"/>
        </w:rPr>
      </w:pPr>
    </w:p>
    <w:sectPr w:rsidR="00E34DEB" w:rsidRPr="00155F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1466B" w14:textId="77777777" w:rsidR="00BB633C" w:rsidRDefault="00BB633C" w:rsidP="00E34DEB">
      <w:r>
        <w:separator/>
      </w:r>
    </w:p>
  </w:endnote>
  <w:endnote w:type="continuationSeparator" w:id="0">
    <w:p w14:paraId="4A393961" w14:textId="77777777" w:rsidR="00BB633C" w:rsidRDefault="00BB633C" w:rsidP="00E34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43093855"/>
      <w:docPartObj>
        <w:docPartGallery w:val="Page Numbers (Bottom of Page)"/>
        <w:docPartUnique/>
      </w:docPartObj>
    </w:sdtPr>
    <w:sdtEndPr>
      <w:rPr>
        <w:rStyle w:val="SayfaNumaras"/>
      </w:rPr>
    </w:sdtEndPr>
    <w:sdtContent>
      <w:p w14:paraId="7D85A69F" w14:textId="7F3736F2" w:rsidR="00E34DEB" w:rsidRDefault="00E34DEB" w:rsidP="0085054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AB6AFDD" w14:textId="77777777" w:rsidR="00E34DEB" w:rsidRDefault="00E34DE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359315402"/>
      <w:docPartObj>
        <w:docPartGallery w:val="Page Numbers (Bottom of Page)"/>
        <w:docPartUnique/>
      </w:docPartObj>
    </w:sdtPr>
    <w:sdtEndPr>
      <w:rPr>
        <w:rStyle w:val="SayfaNumaras"/>
      </w:rPr>
    </w:sdtEndPr>
    <w:sdtContent>
      <w:p w14:paraId="3EEB608B" w14:textId="4E6FAF54" w:rsidR="00E34DEB" w:rsidRDefault="00E34DEB" w:rsidP="0085054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FA33C7">
          <w:rPr>
            <w:rStyle w:val="SayfaNumaras"/>
            <w:noProof/>
          </w:rPr>
          <w:t>10</w:t>
        </w:r>
        <w:r>
          <w:rPr>
            <w:rStyle w:val="SayfaNumaras"/>
          </w:rPr>
          <w:fldChar w:fldCharType="end"/>
        </w:r>
      </w:p>
    </w:sdtContent>
  </w:sdt>
  <w:p w14:paraId="66E37A7A" w14:textId="77777777" w:rsidR="00E34DEB" w:rsidRDefault="00E34DE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C702C" w14:textId="77777777" w:rsidR="00BB633C" w:rsidRDefault="00BB633C" w:rsidP="00E34DEB">
      <w:r>
        <w:separator/>
      </w:r>
    </w:p>
  </w:footnote>
  <w:footnote w:type="continuationSeparator" w:id="0">
    <w:p w14:paraId="49CA3B8D" w14:textId="77777777" w:rsidR="00BB633C" w:rsidRDefault="00BB633C" w:rsidP="00E34D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1D4"/>
    <w:rsid w:val="000168ED"/>
    <w:rsid w:val="00080D2A"/>
    <w:rsid w:val="000A7352"/>
    <w:rsid w:val="000B4C73"/>
    <w:rsid w:val="000D0984"/>
    <w:rsid w:val="000D643C"/>
    <w:rsid w:val="00155FBB"/>
    <w:rsid w:val="00190B13"/>
    <w:rsid w:val="00217C2A"/>
    <w:rsid w:val="00267AB1"/>
    <w:rsid w:val="00301141"/>
    <w:rsid w:val="003852C7"/>
    <w:rsid w:val="003E6D68"/>
    <w:rsid w:val="00431487"/>
    <w:rsid w:val="004E1B18"/>
    <w:rsid w:val="00560F56"/>
    <w:rsid w:val="00681440"/>
    <w:rsid w:val="00695011"/>
    <w:rsid w:val="008647D3"/>
    <w:rsid w:val="00875B10"/>
    <w:rsid w:val="0092584B"/>
    <w:rsid w:val="0094649C"/>
    <w:rsid w:val="009C71D4"/>
    <w:rsid w:val="00A47A13"/>
    <w:rsid w:val="00B93BB6"/>
    <w:rsid w:val="00BB633C"/>
    <w:rsid w:val="00C02B28"/>
    <w:rsid w:val="00C421B1"/>
    <w:rsid w:val="00E34DEB"/>
    <w:rsid w:val="00EE7CC4"/>
    <w:rsid w:val="00EF7DF6"/>
    <w:rsid w:val="00FA33C7"/>
    <w:rsid w:val="00FB20A8"/>
    <w:rsid w:val="00FC5C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F01C"/>
  <w15:chartTrackingRefBased/>
  <w15:docId w15:val="{9E3FA4AF-A1B1-FE4D-AD79-69CEA361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C5C1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FC5C1B"/>
    <w:pPr>
      <w:widowControl w:val="0"/>
      <w:autoSpaceDE w:val="0"/>
      <w:autoSpaceDN w:val="0"/>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FC5C1B"/>
    <w:rPr>
      <w:rFonts w:ascii="Times New Roman" w:eastAsia="Times New Roman" w:hAnsi="Times New Roman" w:cs="Times New Roman"/>
    </w:rPr>
  </w:style>
  <w:style w:type="character" w:customStyle="1" w:styleId="Balk1Char">
    <w:name w:val="Başlık 1 Char"/>
    <w:basedOn w:val="VarsaylanParagrafYazTipi"/>
    <w:link w:val="Balk1"/>
    <w:uiPriority w:val="9"/>
    <w:rsid w:val="00FC5C1B"/>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FC5C1B"/>
    <w:pPr>
      <w:spacing w:line="259" w:lineRule="auto"/>
      <w:outlineLvl w:val="9"/>
    </w:pPr>
    <w:rPr>
      <w:lang w:eastAsia="tr-TR"/>
    </w:rPr>
  </w:style>
  <w:style w:type="paragraph" w:styleId="T2">
    <w:name w:val="toc 2"/>
    <w:basedOn w:val="Normal"/>
    <w:next w:val="Normal"/>
    <w:autoRedefine/>
    <w:uiPriority w:val="39"/>
    <w:unhideWhenUsed/>
    <w:rsid w:val="00FC5C1B"/>
    <w:pPr>
      <w:spacing w:after="100" w:line="259" w:lineRule="auto"/>
      <w:ind w:left="220"/>
    </w:pPr>
    <w:rPr>
      <w:rFonts w:eastAsiaTheme="minorEastAsia" w:cs="Times New Roman"/>
      <w:sz w:val="22"/>
      <w:szCs w:val="22"/>
      <w:lang w:eastAsia="tr-TR"/>
    </w:rPr>
  </w:style>
  <w:style w:type="paragraph" w:styleId="T3">
    <w:name w:val="toc 3"/>
    <w:basedOn w:val="Normal"/>
    <w:next w:val="Normal"/>
    <w:autoRedefine/>
    <w:uiPriority w:val="39"/>
    <w:unhideWhenUsed/>
    <w:rsid w:val="00FC5C1B"/>
    <w:pPr>
      <w:spacing w:after="100" w:line="259" w:lineRule="auto"/>
      <w:ind w:left="440"/>
    </w:pPr>
    <w:rPr>
      <w:rFonts w:eastAsiaTheme="minorEastAsia" w:cs="Times New Roman"/>
      <w:sz w:val="22"/>
      <w:szCs w:val="22"/>
      <w:lang w:eastAsia="tr-TR"/>
    </w:rPr>
  </w:style>
  <w:style w:type="table" w:customStyle="1" w:styleId="TableNormal">
    <w:name w:val="Table Normal"/>
    <w:uiPriority w:val="2"/>
    <w:semiHidden/>
    <w:unhideWhenUsed/>
    <w:qFormat/>
    <w:rsid w:val="000A7352"/>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ltBilgi">
    <w:name w:val="footer"/>
    <w:basedOn w:val="Normal"/>
    <w:link w:val="AltBilgiChar"/>
    <w:uiPriority w:val="99"/>
    <w:unhideWhenUsed/>
    <w:rsid w:val="00E34DEB"/>
    <w:pPr>
      <w:tabs>
        <w:tab w:val="center" w:pos="4536"/>
        <w:tab w:val="right" w:pos="9072"/>
      </w:tabs>
    </w:pPr>
  </w:style>
  <w:style w:type="character" w:customStyle="1" w:styleId="AltBilgiChar">
    <w:name w:val="Alt Bilgi Char"/>
    <w:basedOn w:val="VarsaylanParagrafYazTipi"/>
    <w:link w:val="AltBilgi"/>
    <w:uiPriority w:val="99"/>
    <w:rsid w:val="00E34DEB"/>
  </w:style>
  <w:style w:type="character" w:styleId="SayfaNumaras">
    <w:name w:val="page number"/>
    <w:basedOn w:val="VarsaylanParagrafYazTipi"/>
    <w:uiPriority w:val="99"/>
    <w:semiHidden/>
    <w:unhideWhenUsed/>
    <w:rsid w:val="00E34DEB"/>
  </w:style>
  <w:style w:type="paragraph" w:styleId="stBilgi">
    <w:name w:val="header"/>
    <w:basedOn w:val="Normal"/>
    <w:link w:val="stBilgiChar"/>
    <w:uiPriority w:val="99"/>
    <w:unhideWhenUsed/>
    <w:rsid w:val="00E34DEB"/>
    <w:pPr>
      <w:tabs>
        <w:tab w:val="center" w:pos="4536"/>
        <w:tab w:val="right" w:pos="9072"/>
      </w:tabs>
    </w:pPr>
  </w:style>
  <w:style w:type="character" w:customStyle="1" w:styleId="stBilgiChar">
    <w:name w:val="Üst Bilgi Char"/>
    <w:basedOn w:val="VarsaylanParagrafYazTipi"/>
    <w:link w:val="stBilgi"/>
    <w:uiPriority w:val="99"/>
    <w:rsid w:val="00E34DEB"/>
  </w:style>
  <w:style w:type="character" w:styleId="Kpr">
    <w:name w:val="Hyperlink"/>
    <w:basedOn w:val="VarsaylanParagrafYazTipi"/>
    <w:uiPriority w:val="99"/>
    <w:unhideWhenUsed/>
    <w:rsid w:val="003E6D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327249">
      <w:bodyDiv w:val="1"/>
      <w:marLeft w:val="0"/>
      <w:marRight w:val="0"/>
      <w:marTop w:val="0"/>
      <w:marBottom w:val="0"/>
      <w:divBdr>
        <w:top w:val="none" w:sz="0" w:space="0" w:color="auto"/>
        <w:left w:val="none" w:sz="0" w:space="0" w:color="auto"/>
        <w:bottom w:val="none" w:sz="0" w:space="0" w:color="auto"/>
        <w:right w:val="none" w:sz="0" w:space="0" w:color="auto"/>
      </w:divBdr>
    </w:div>
    <w:div w:id="1258096161">
      <w:bodyDiv w:val="1"/>
      <w:marLeft w:val="0"/>
      <w:marRight w:val="0"/>
      <w:marTop w:val="0"/>
      <w:marBottom w:val="0"/>
      <w:divBdr>
        <w:top w:val="none" w:sz="0" w:space="0" w:color="auto"/>
        <w:left w:val="none" w:sz="0" w:space="0" w:color="auto"/>
        <w:bottom w:val="none" w:sz="0" w:space="0" w:color="auto"/>
        <w:right w:val="none" w:sz="0" w:space="0" w:color="auto"/>
      </w:divBdr>
    </w:div>
    <w:div w:id="204887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786</Words>
  <Characters>4481</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GÜLİSTAN UYMAZ</dc:creator>
  <cp:keywords/>
  <dc:description/>
  <cp:lastModifiedBy>Windows Kullanıcısı</cp:lastModifiedBy>
  <cp:revision>6</cp:revision>
  <dcterms:created xsi:type="dcterms:W3CDTF">2021-09-24T10:49:00Z</dcterms:created>
  <dcterms:modified xsi:type="dcterms:W3CDTF">2021-09-24T12:00:00Z</dcterms:modified>
</cp:coreProperties>
</file>