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3438467C"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D50EF3">
        <w:rPr>
          <w:rFonts w:asciiTheme="minorHAnsi" w:hAnsiTheme="minorHAnsi" w:cstheme="minorHAnsi"/>
          <w:b/>
          <w:color w:val="212529"/>
          <w:sz w:val="28"/>
          <w:szCs w:val="28"/>
        </w:rPr>
        <w:t>Dünyanı Boya</w:t>
      </w:r>
      <w:r>
        <w:rPr>
          <w:rFonts w:asciiTheme="minorHAnsi" w:hAnsiTheme="minorHAnsi" w:cstheme="minorHAnsi"/>
          <w:b/>
          <w:color w:val="212529"/>
          <w:sz w:val="28"/>
          <w:szCs w:val="28"/>
        </w:rPr>
        <w:t>”</w:t>
      </w:r>
    </w:p>
    <w:p w14:paraId="3AE614F9" w14:textId="67871A4C"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444B0E">
        <w:rPr>
          <w:rFonts w:asciiTheme="minorHAnsi" w:hAnsiTheme="minorHAnsi" w:cstheme="minorHAnsi"/>
          <w:sz w:val="28"/>
          <w:szCs w:val="28"/>
        </w:rPr>
        <w:t xml:space="preserve"> 60D9D00BE8668</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4761AAEA" w14:textId="7088454A" w:rsidR="00FB72BF" w:rsidRPr="00DD1D1A" w:rsidRDefault="00D50EF3" w:rsidP="00DD1D1A">
      <w:pPr>
        <w:ind w:right="34"/>
        <w:jc w:val="center"/>
        <w:rPr>
          <w:rFonts w:asciiTheme="minorHAnsi" w:hAnsiTheme="minorHAnsi"/>
          <w:sz w:val="28"/>
          <w:szCs w:val="28"/>
        </w:rPr>
      </w:pPr>
      <w:r>
        <w:rPr>
          <w:rFonts w:asciiTheme="minorHAnsi" w:hAnsiTheme="minorHAnsi"/>
          <w:sz w:val="28"/>
          <w:szCs w:val="28"/>
        </w:rPr>
        <w:t>Arş. Gör. Zeynep YILDIRIM</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1811B89" w14:textId="1E79604A" w:rsidR="008650B6" w:rsidRDefault="0011061F" w:rsidP="0011061F">
      <w:pPr>
        <w:spacing w:line="320" w:lineRule="exact"/>
        <w:ind w:right="34"/>
        <w:jc w:val="center"/>
        <w:rPr>
          <w:rFonts w:asciiTheme="minorHAnsi" w:hAnsiTheme="minorHAnsi"/>
          <w:sz w:val="28"/>
          <w:szCs w:val="28"/>
        </w:rPr>
      </w:pPr>
      <w:r>
        <w:rPr>
          <w:rFonts w:asciiTheme="minorHAnsi" w:hAnsiTheme="minorHAnsi"/>
          <w:sz w:val="28"/>
          <w:szCs w:val="28"/>
        </w:rPr>
        <w:t>Prof. Dr. Mağfiret KAŞIKÇI</w:t>
      </w:r>
    </w:p>
    <w:p w14:paraId="316FBAD8" w14:textId="77777777" w:rsidR="00444B0E" w:rsidRPr="0011061F" w:rsidRDefault="00444B0E" w:rsidP="0011061F">
      <w:pPr>
        <w:spacing w:line="320" w:lineRule="exact"/>
        <w:ind w:right="34"/>
        <w:jc w:val="center"/>
        <w:rPr>
          <w:rFonts w:asciiTheme="minorHAnsi" w:hAnsiTheme="minorHAnsi"/>
          <w:b/>
          <w:sz w:val="28"/>
          <w:szCs w:val="28"/>
        </w:rPr>
      </w:pP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0AF31DD2" w:rsidR="00FB72BF" w:rsidRPr="00DD1D1A" w:rsidRDefault="00D50EF3"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305C5C01" w14:textId="1990B963" w:rsidR="000C7181" w:rsidRPr="00050075" w:rsidRDefault="000C7181" w:rsidP="00050075">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663B4C1F"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924005">
            <w:rPr>
              <w:rFonts w:cstheme="minorHAnsi"/>
              <w:sz w:val="24"/>
              <w:szCs w:val="24"/>
            </w:rPr>
            <w:t>4</w:t>
          </w:r>
          <w:bookmarkStart w:id="2" w:name="_GoBack"/>
          <w:bookmarkEnd w:id="2"/>
        </w:p>
        <w:p w14:paraId="0CD4D171" w14:textId="42B36A99"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924005">
            <w:rPr>
              <w:rFonts w:cstheme="minorHAnsi"/>
              <w:sz w:val="24"/>
              <w:szCs w:val="24"/>
            </w:rPr>
            <w:t>5</w:t>
          </w:r>
        </w:p>
        <w:p w14:paraId="624265AF" w14:textId="3D5A1532"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924005">
            <w:rPr>
              <w:rFonts w:cstheme="minorHAnsi"/>
              <w:sz w:val="24"/>
              <w:szCs w:val="24"/>
            </w:rPr>
            <w:t>1</w:t>
          </w:r>
          <w:r w:rsidR="00C235D2" w:rsidRPr="00C235D2">
            <w:rPr>
              <w:rFonts w:cstheme="minorHAnsi"/>
              <w:sz w:val="24"/>
              <w:szCs w:val="24"/>
            </w:rPr>
            <w:t>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8B3602" w:rsidRDefault="0095371B" w:rsidP="00CA7158">
      <w:pPr>
        <w:pStyle w:val="Balk1"/>
        <w:spacing w:before="0" w:after="240" w:line="360" w:lineRule="auto"/>
        <w:ind w:left="0" w:right="863"/>
        <w:jc w:val="center"/>
        <w:rPr>
          <w:rFonts w:asciiTheme="minorHAnsi" w:hAnsiTheme="minorHAnsi" w:cstheme="minorHAnsi"/>
          <w:sz w:val="28"/>
          <w:szCs w:val="28"/>
        </w:rPr>
      </w:pPr>
      <w:r w:rsidRPr="008B3602">
        <w:rPr>
          <w:rFonts w:asciiTheme="minorHAnsi" w:hAnsiTheme="minorHAnsi" w:cstheme="minorHAnsi"/>
          <w:sz w:val="28"/>
          <w:szCs w:val="28"/>
        </w:rPr>
        <w:lastRenderedPageBreak/>
        <w:t>ÖNSÖZ</w:t>
      </w:r>
    </w:p>
    <w:p w14:paraId="54E9CD4F" w14:textId="419BFD61" w:rsidR="00E8078B" w:rsidRPr="008B3602" w:rsidRDefault="00E8078B" w:rsidP="00270EE5">
      <w:pPr>
        <w:spacing w:line="360" w:lineRule="auto"/>
        <w:ind w:firstLine="720"/>
        <w:jc w:val="both"/>
        <w:rPr>
          <w:rFonts w:asciiTheme="minorHAnsi" w:hAnsiTheme="minorHAnsi" w:cstheme="minorHAnsi"/>
          <w:sz w:val="24"/>
          <w:szCs w:val="24"/>
        </w:rPr>
      </w:pPr>
      <w:r w:rsidRPr="008B3602">
        <w:rPr>
          <w:rFonts w:asciiTheme="minorHAnsi" w:hAnsiTheme="minorHAnsi" w:cstheme="minorHAnsi"/>
          <w:sz w:val="24"/>
          <w:szCs w:val="24"/>
        </w:rPr>
        <w:t>Yaşam sürecinin son evresi olarak kabul edilen yaşlılık; “bir kişinin sağlığının bozulmasına, iş veriminin azalmasına, dengesinin kaybolmasına yol açan vücudun yapısal yıkım ve harabiyetine neden olan değişikliklerin yaşandığı yaşam süreci” olarak tanımlanmaktadır. Yaşlıların hayatla bağlarının devam etmesi, kendini işe yarar hissetmesi ve topluma katılımlarını sağlayabilmek için aktivitelere yönlendirilmesi gerekmektedir</w:t>
      </w:r>
      <w:r w:rsidRPr="008B3602">
        <w:rPr>
          <w:rFonts w:asciiTheme="minorHAnsi" w:hAnsiTheme="minorHAnsi" w:cstheme="minorHAnsi"/>
          <w:sz w:val="24"/>
          <w:szCs w:val="24"/>
        </w:rPr>
        <w:t>.</w:t>
      </w:r>
    </w:p>
    <w:p w14:paraId="5F793BF9" w14:textId="1C91F530" w:rsidR="00E8078B" w:rsidRPr="008B3602" w:rsidRDefault="00E8078B" w:rsidP="00270EE5">
      <w:pPr>
        <w:spacing w:line="360" w:lineRule="auto"/>
        <w:ind w:firstLine="720"/>
        <w:jc w:val="both"/>
        <w:rPr>
          <w:rFonts w:asciiTheme="minorHAnsi" w:hAnsiTheme="minorHAnsi" w:cstheme="minorHAnsi"/>
          <w:sz w:val="28"/>
          <w:szCs w:val="24"/>
        </w:rPr>
      </w:pPr>
      <w:r w:rsidRPr="008B3602">
        <w:rPr>
          <w:rFonts w:asciiTheme="minorHAnsi" w:hAnsiTheme="minorHAnsi" w:cstheme="minorHAnsi"/>
          <w:sz w:val="24"/>
        </w:rPr>
        <w:t>Bu projede; bakımevinde</w:t>
      </w:r>
      <w:r w:rsidRPr="008B3602">
        <w:rPr>
          <w:rFonts w:asciiTheme="minorHAnsi" w:hAnsiTheme="minorHAnsi" w:cstheme="minorHAnsi"/>
          <w:sz w:val="24"/>
        </w:rPr>
        <w:t xml:space="preserve"> kalan </w:t>
      </w:r>
      <w:r w:rsidRPr="008B3602">
        <w:rPr>
          <w:rFonts w:asciiTheme="minorHAnsi" w:hAnsiTheme="minorHAnsi" w:cstheme="minorHAnsi"/>
          <w:sz w:val="24"/>
        </w:rPr>
        <w:t>yaşlı bireylerin</w:t>
      </w:r>
      <w:r w:rsidRPr="008B3602">
        <w:rPr>
          <w:rFonts w:asciiTheme="minorHAnsi" w:hAnsiTheme="minorHAnsi" w:cstheme="minorHAnsi"/>
          <w:sz w:val="24"/>
        </w:rPr>
        <w:t xml:space="preserve"> </w:t>
      </w:r>
      <w:r w:rsidRPr="008B3602">
        <w:rPr>
          <w:rFonts w:asciiTheme="minorHAnsi" w:hAnsiTheme="minorHAnsi" w:cstheme="minorHAnsi"/>
          <w:sz w:val="24"/>
        </w:rPr>
        <w:t xml:space="preserve">el becerilerini geliştirmeye yönelik </w:t>
      </w:r>
      <w:r w:rsidR="00A84151" w:rsidRPr="008B3602">
        <w:rPr>
          <w:rFonts w:asciiTheme="minorHAnsi" w:hAnsiTheme="minorHAnsi" w:cstheme="minorHAnsi"/>
          <w:sz w:val="24"/>
        </w:rPr>
        <w:t>yetişkinler için boyama kitaplarıyla</w:t>
      </w:r>
      <w:r w:rsidRPr="008B3602">
        <w:rPr>
          <w:rFonts w:asciiTheme="minorHAnsi" w:hAnsiTheme="minorHAnsi" w:cstheme="minorHAnsi"/>
          <w:sz w:val="24"/>
        </w:rPr>
        <w:t xml:space="preserve"> boyama</w:t>
      </w:r>
      <w:r w:rsidRPr="008B3602">
        <w:rPr>
          <w:rFonts w:asciiTheme="minorHAnsi" w:hAnsiTheme="minorHAnsi" w:cstheme="minorHAnsi"/>
          <w:sz w:val="24"/>
        </w:rPr>
        <w:t xml:space="preserve"> etkinliği düzenlener</w:t>
      </w:r>
      <w:r w:rsidR="00EB7968" w:rsidRPr="008B3602">
        <w:rPr>
          <w:rFonts w:asciiTheme="minorHAnsi" w:hAnsiTheme="minorHAnsi" w:cstheme="minorHAnsi"/>
          <w:sz w:val="24"/>
        </w:rPr>
        <w:t>ek bu konuya dikkatleri çekilmiş, vakit geçirmek için bir uğraş sağlanmış ve yaşlarına uygun boyama</w:t>
      </w:r>
      <w:r w:rsidRPr="008B3602">
        <w:rPr>
          <w:rFonts w:asciiTheme="minorHAnsi" w:hAnsiTheme="minorHAnsi" w:cstheme="minorHAnsi"/>
          <w:sz w:val="24"/>
        </w:rPr>
        <w:t xml:space="preserve"> kitaplar</w:t>
      </w:r>
      <w:r w:rsidR="00EB7968" w:rsidRPr="008B3602">
        <w:rPr>
          <w:rFonts w:asciiTheme="minorHAnsi" w:hAnsiTheme="minorHAnsi" w:cstheme="minorHAnsi"/>
          <w:sz w:val="24"/>
        </w:rPr>
        <w:t>ı</w:t>
      </w:r>
      <w:r w:rsidRPr="008B3602">
        <w:rPr>
          <w:rFonts w:asciiTheme="minorHAnsi" w:hAnsiTheme="minorHAnsi" w:cstheme="minorHAnsi"/>
          <w:sz w:val="24"/>
        </w:rPr>
        <w:t xml:space="preserve"> temin ediler</w:t>
      </w:r>
      <w:r w:rsidR="00A84151" w:rsidRPr="008B3602">
        <w:rPr>
          <w:rFonts w:asciiTheme="minorHAnsi" w:hAnsiTheme="minorHAnsi" w:cstheme="minorHAnsi"/>
          <w:sz w:val="24"/>
        </w:rPr>
        <w:t>ek daha fazla sayıda boyama kitabına ulaş</w:t>
      </w:r>
      <w:r w:rsidR="00F957A9" w:rsidRPr="008B3602">
        <w:rPr>
          <w:rFonts w:asciiTheme="minorHAnsi" w:hAnsiTheme="minorHAnsi" w:cstheme="minorHAnsi"/>
          <w:sz w:val="24"/>
        </w:rPr>
        <w:t xml:space="preserve">malarına </w:t>
      </w:r>
      <w:r w:rsidR="008B3602" w:rsidRPr="008B3602">
        <w:rPr>
          <w:rFonts w:asciiTheme="minorHAnsi" w:hAnsiTheme="minorHAnsi" w:cstheme="minorHAnsi"/>
          <w:sz w:val="24"/>
        </w:rPr>
        <w:t>imkân</w:t>
      </w:r>
      <w:r w:rsidR="00F957A9" w:rsidRPr="008B3602">
        <w:rPr>
          <w:rFonts w:asciiTheme="minorHAnsi" w:hAnsiTheme="minorHAnsi" w:cstheme="minorHAnsi"/>
          <w:sz w:val="24"/>
        </w:rPr>
        <w:t xml:space="preserve"> sağlanmış</w:t>
      </w:r>
      <w:r w:rsidRPr="008B3602">
        <w:rPr>
          <w:rFonts w:asciiTheme="minorHAnsi" w:hAnsiTheme="minorHAnsi" w:cstheme="minorHAnsi"/>
          <w:sz w:val="24"/>
        </w:rPr>
        <w:t xml:space="preserve">tır. Böylece </w:t>
      </w:r>
      <w:r w:rsidR="00F957A9" w:rsidRPr="008B3602">
        <w:rPr>
          <w:rFonts w:asciiTheme="minorHAnsi" w:hAnsiTheme="minorHAnsi" w:cstheme="minorHAnsi"/>
          <w:sz w:val="24"/>
        </w:rPr>
        <w:t>yaşlı bireylerin vakit geçirmeleri için bir uğraş kazanmalarına katkıda bulunulmuş</w:t>
      </w:r>
      <w:r w:rsidRPr="008B3602">
        <w:rPr>
          <w:rFonts w:asciiTheme="minorHAnsi" w:hAnsiTheme="minorHAnsi" w:cstheme="minorHAnsi"/>
          <w:sz w:val="24"/>
        </w:rPr>
        <w:t>tu</w:t>
      </w:r>
      <w:r w:rsidR="00F957A9" w:rsidRPr="008B3602">
        <w:rPr>
          <w:rFonts w:asciiTheme="minorHAnsi" w:hAnsiTheme="minorHAnsi" w:cstheme="minorHAnsi"/>
          <w:sz w:val="24"/>
        </w:rPr>
        <w:t>r. Proje ekibi olarak; yaşlı bireylerin</w:t>
      </w:r>
      <w:r w:rsidRPr="008B3602">
        <w:rPr>
          <w:rFonts w:asciiTheme="minorHAnsi" w:hAnsiTheme="minorHAnsi" w:cstheme="minorHAnsi"/>
          <w:sz w:val="24"/>
        </w:rPr>
        <w:t xml:space="preserve"> bu kapsamda desteklenmelerine katkı sunan Toplumsal Duyar</w:t>
      </w:r>
      <w:r w:rsidR="00F957A9" w:rsidRPr="008B3602">
        <w:rPr>
          <w:rFonts w:asciiTheme="minorHAnsi" w:hAnsiTheme="minorHAnsi" w:cstheme="minorHAnsi"/>
          <w:sz w:val="24"/>
        </w:rPr>
        <w:t>lılık Projeleri Uygulama ve Araştırma Merkezi’ne teş</w:t>
      </w:r>
      <w:r w:rsidRPr="008B3602">
        <w:rPr>
          <w:rFonts w:asciiTheme="minorHAnsi" w:hAnsiTheme="minorHAnsi" w:cstheme="minorHAnsi"/>
          <w:sz w:val="24"/>
        </w:rPr>
        <w:t>ekkürlerimizi sunarız.</w:t>
      </w:r>
    </w:p>
    <w:p w14:paraId="289C6D20" w14:textId="77777777" w:rsidR="0037182C" w:rsidRPr="008B3602" w:rsidRDefault="0037182C" w:rsidP="00AF7E94">
      <w:pPr>
        <w:spacing w:line="360" w:lineRule="auto"/>
        <w:ind w:firstLine="720"/>
        <w:jc w:val="both"/>
        <w:rPr>
          <w:rFonts w:asciiTheme="minorHAnsi" w:hAnsiTheme="minorHAnsi" w:cstheme="minorHAnsi"/>
          <w:color w:val="212529"/>
          <w:sz w:val="24"/>
          <w:szCs w:val="24"/>
          <w:shd w:val="clear" w:color="auto" w:fill="FFFFFF"/>
        </w:rPr>
      </w:pPr>
    </w:p>
    <w:p w14:paraId="5C9D6FC2" w14:textId="2A103035" w:rsidR="00AF7E94" w:rsidRPr="008B3602" w:rsidRDefault="00771DA0">
      <w:pPr>
        <w:rPr>
          <w:rFonts w:asciiTheme="minorHAnsi" w:hAnsiTheme="minorHAnsi" w:cstheme="minorHAnsi"/>
          <w:b/>
          <w:bCs/>
          <w:sz w:val="28"/>
          <w:szCs w:val="28"/>
        </w:rPr>
      </w:pPr>
      <w:r w:rsidRPr="008B3602">
        <w:rPr>
          <w:rFonts w:asciiTheme="minorHAnsi" w:hAnsiTheme="minorHAnsi" w:cstheme="minorHAnsi"/>
          <w:sz w:val="28"/>
          <w:szCs w:val="28"/>
        </w:rPr>
        <w:tab/>
      </w:r>
      <w:r w:rsidR="00AF7E94" w:rsidRPr="008B3602">
        <w:rPr>
          <w:rFonts w:asciiTheme="minorHAnsi" w:hAnsiTheme="minorHAnsi" w:cstheme="minorHAnsi"/>
          <w:sz w:val="28"/>
          <w:szCs w:val="28"/>
        </w:rPr>
        <w:br w:type="page"/>
      </w:r>
    </w:p>
    <w:p w14:paraId="3E939347" w14:textId="3921B159" w:rsidR="00FB72BF" w:rsidRPr="008B3602" w:rsidRDefault="0095371B" w:rsidP="00AF7E94">
      <w:pPr>
        <w:pStyle w:val="Balk1"/>
        <w:spacing w:before="0" w:after="240" w:line="360" w:lineRule="auto"/>
        <w:ind w:left="0" w:right="34"/>
        <w:jc w:val="center"/>
        <w:rPr>
          <w:rFonts w:asciiTheme="minorHAnsi" w:hAnsiTheme="minorHAnsi" w:cstheme="minorHAnsi"/>
          <w:sz w:val="28"/>
          <w:szCs w:val="28"/>
        </w:rPr>
      </w:pPr>
      <w:r w:rsidRPr="008B3602">
        <w:rPr>
          <w:rFonts w:asciiTheme="minorHAnsi" w:hAnsiTheme="minorHAnsi" w:cstheme="minorHAnsi"/>
          <w:sz w:val="28"/>
          <w:szCs w:val="28"/>
        </w:rPr>
        <w:lastRenderedPageBreak/>
        <w:t>ÖZET</w:t>
      </w:r>
    </w:p>
    <w:p w14:paraId="4927D03C" w14:textId="4C7AB0E2" w:rsidR="00771DA0" w:rsidRPr="008B3602" w:rsidRDefault="00771DA0" w:rsidP="00AF7E94">
      <w:pPr>
        <w:pStyle w:val="GvdeMetni"/>
        <w:spacing w:line="360" w:lineRule="auto"/>
        <w:ind w:right="34" w:firstLine="720"/>
        <w:jc w:val="both"/>
        <w:rPr>
          <w:rFonts w:asciiTheme="minorHAnsi" w:hAnsiTheme="minorHAnsi" w:cstheme="minorHAnsi"/>
          <w:color w:val="212529"/>
          <w:shd w:val="clear" w:color="auto" w:fill="FFFFFF"/>
        </w:rPr>
      </w:pPr>
      <w:r w:rsidRPr="008B3602">
        <w:rPr>
          <w:rFonts w:asciiTheme="minorHAnsi" w:hAnsiTheme="minorHAnsi" w:cstheme="minorHAnsi"/>
          <w:color w:val="212529"/>
          <w:shd w:val="clear" w:color="auto" w:fill="FFFFFF"/>
        </w:rPr>
        <w:t>"</w:t>
      </w:r>
      <w:r w:rsidR="0059669C" w:rsidRPr="008B3602">
        <w:rPr>
          <w:rFonts w:asciiTheme="minorHAnsi" w:hAnsiTheme="minorHAnsi" w:cstheme="minorHAnsi"/>
          <w:color w:val="212529"/>
          <w:shd w:val="clear" w:color="auto" w:fill="FFFFFF"/>
        </w:rPr>
        <w:t>Dünyanı Boya</w:t>
      </w:r>
      <w:r w:rsidRPr="008B3602">
        <w:rPr>
          <w:rFonts w:asciiTheme="minorHAnsi" w:hAnsiTheme="minorHAnsi" w:cstheme="minorHAnsi"/>
          <w:color w:val="212529"/>
          <w:shd w:val="clear" w:color="auto" w:fill="FFFFFF"/>
        </w:rPr>
        <w:t>" proje</w:t>
      </w:r>
      <w:r w:rsidR="00F42C0A" w:rsidRPr="008B3602">
        <w:rPr>
          <w:rFonts w:asciiTheme="minorHAnsi" w:hAnsiTheme="minorHAnsi" w:cstheme="minorHAnsi"/>
          <w:color w:val="212529"/>
          <w:shd w:val="clear" w:color="auto" w:fill="FFFFFF"/>
        </w:rPr>
        <w:t>si</w:t>
      </w:r>
      <w:r w:rsidRPr="008B3602">
        <w:rPr>
          <w:rFonts w:asciiTheme="minorHAnsi" w:hAnsiTheme="minorHAnsi" w:cstheme="minorHAnsi"/>
          <w:color w:val="212529"/>
          <w:shd w:val="clear" w:color="auto" w:fill="FFFFFF"/>
        </w:rPr>
        <w:t xml:space="preserve"> ile </w:t>
      </w:r>
      <w:r w:rsidR="00E56F4C" w:rsidRPr="008B3602">
        <w:rPr>
          <w:rFonts w:asciiTheme="minorHAnsi" w:hAnsiTheme="minorHAnsi" w:cstheme="minorHAnsi"/>
          <w:color w:val="212529"/>
          <w:shd w:val="clear" w:color="auto" w:fill="FFFFFF"/>
        </w:rPr>
        <w:t>Erzurum Engelsiz</w:t>
      </w:r>
      <w:r w:rsidR="008B3602">
        <w:rPr>
          <w:rFonts w:asciiTheme="minorHAnsi" w:hAnsiTheme="minorHAnsi" w:cstheme="minorHAnsi"/>
          <w:color w:val="212529"/>
          <w:shd w:val="clear" w:color="auto" w:fill="FFFFFF"/>
        </w:rPr>
        <w:t xml:space="preserve"> Yaşam Bakım Rehabilitasyon v</w:t>
      </w:r>
      <w:r w:rsidR="00E56F4C" w:rsidRPr="008B3602">
        <w:rPr>
          <w:rFonts w:asciiTheme="minorHAnsi" w:hAnsiTheme="minorHAnsi" w:cstheme="minorHAnsi"/>
          <w:color w:val="212529"/>
          <w:shd w:val="clear" w:color="auto" w:fill="FFFFFF"/>
        </w:rPr>
        <w:t>e Aile Danışma Merkezi Müdürlüğü’ndeki yaşlı bireyler</w:t>
      </w:r>
      <w:r w:rsidR="00731D92" w:rsidRPr="008B3602">
        <w:rPr>
          <w:rFonts w:asciiTheme="minorHAnsi" w:hAnsiTheme="minorHAnsi" w:cstheme="minorHAnsi"/>
          <w:color w:val="212529"/>
          <w:shd w:val="clear" w:color="auto" w:fill="FFFFFF"/>
        </w:rPr>
        <w:t xml:space="preserve"> ziyaret edilerek</w:t>
      </w:r>
      <w:r w:rsidR="00954DE5" w:rsidRPr="008B3602">
        <w:rPr>
          <w:rFonts w:asciiTheme="minorHAnsi" w:hAnsiTheme="minorHAnsi" w:cstheme="minorHAnsi"/>
          <w:color w:val="212529"/>
          <w:shd w:val="clear" w:color="auto" w:fill="FFFFFF"/>
        </w:rPr>
        <w:t>, yaşlıların b</w:t>
      </w:r>
      <w:r w:rsidR="008B3602">
        <w:rPr>
          <w:rFonts w:asciiTheme="minorHAnsi" w:hAnsiTheme="minorHAnsi" w:cstheme="minorHAnsi"/>
          <w:color w:val="212529"/>
          <w:shd w:val="clear" w:color="auto" w:fill="FFFFFF"/>
        </w:rPr>
        <w:t>oyama yaparak</w:t>
      </w:r>
      <w:r w:rsidR="00954DE5" w:rsidRPr="008B3602">
        <w:rPr>
          <w:rFonts w:asciiTheme="minorHAnsi" w:hAnsiTheme="minorHAnsi" w:cstheme="minorHAnsi"/>
          <w:color w:val="212529"/>
          <w:shd w:val="clear" w:color="auto" w:fill="FFFFFF"/>
        </w:rPr>
        <w:t xml:space="preserve"> vakit geçirmesi, uğraş edinmesi </w:t>
      </w:r>
      <w:r w:rsidRPr="008B3602">
        <w:rPr>
          <w:rFonts w:asciiTheme="minorHAnsi" w:hAnsiTheme="minorHAnsi" w:cstheme="minorHAnsi"/>
          <w:color w:val="212529"/>
          <w:shd w:val="clear" w:color="auto" w:fill="FFFFFF"/>
        </w:rPr>
        <w:t>amaçlanmaktadır.</w:t>
      </w:r>
    </w:p>
    <w:p w14:paraId="0DB088E1" w14:textId="77777777" w:rsidR="008B3602" w:rsidRPr="008B3602" w:rsidRDefault="008B3602" w:rsidP="008B3602">
      <w:pPr>
        <w:spacing w:line="360" w:lineRule="auto"/>
        <w:ind w:firstLine="720"/>
        <w:jc w:val="both"/>
        <w:rPr>
          <w:rFonts w:asciiTheme="minorHAnsi" w:hAnsiTheme="minorHAnsi" w:cstheme="minorHAnsi"/>
          <w:sz w:val="28"/>
          <w:szCs w:val="24"/>
        </w:rPr>
      </w:pPr>
      <w:r w:rsidRPr="008B3602">
        <w:rPr>
          <w:rFonts w:asciiTheme="minorHAnsi" w:hAnsiTheme="minorHAnsi" w:cstheme="minorHAnsi"/>
          <w:sz w:val="24"/>
        </w:rPr>
        <w:t>Bu projede; bakımevinde kalan yaşlı bireylerin el becerilerini geliştirmeye yönelik yetişkinler için boyama kitaplarıyla boyama etkinliği düzenlenerek bu konuya dikkatleri çekilmiş, vakit geçirmek için bir uğraş sağlanmış ve yaşlarına uygun boyama kitapları temin edilerek daha fazla sayıda boyama kitabına ulaşmalarına imkân sağlanmıştır. Böylece yaşlı bireylerin vakit geçirmeleri için bir uğraş kazanmalarına katkıda bulunulmuştur. Proje ekibi olarak; yaşlı bireylerin bu kapsamda desteklenmelerine katkı sunan Toplumsal Duyarlılık Projeleri Uygulama ve Araştırma Merkezi’ne teşekkürlerimizi sunarız.</w:t>
      </w:r>
    </w:p>
    <w:p w14:paraId="3E85E0A9" w14:textId="38DD892B" w:rsidR="008650B6" w:rsidRPr="008B3602" w:rsidRDefault="008650B6" w:rsidP="000A3656">
      <w:pPr>
        <w:pStyle w:val="GvdeMetni"/>
        <w:spacing w:line="360" w:lineRule="auto"/>
        <w:ind w:right="34" w:firstLine="720"/>
        <w:jc w:val="both"/>
        <w:rPr>
          <w:rFonts w:asciiTheme="minorHAnsi" w:hAnsiTheme="minorHAnsi" w:cstheme="minorHAnsi"/>
        </w:rPr>
      </w:pPr>
      <w:r w:rsidRPr="008B3602">
        <w:rPr>
          <w:rFonts w:asciiTheme="minorHAnsi" w:hAnsiTheme="minorHAnsi" w:cstheme="minorHAnsi"/>
        </w:rPr>
        <w:t xml:space="preserve">Bu proje Atatürk Üniversitesi </w:t>
      </w:r>
      <w:r w:rsidR="00781DB4" w:rsidRPr="008B3602">
        <w:rPr>
          <w:rFonts w:asciiTheme="minorHAnsi" w:hAnsiTheme="minorHAnsi" w:cstheme="minorHAnsi"/>
        </w:rPr>
        <w:t xml:space="preserve">Toplumsal Duyarlılık Projeleri </w:t>
      </w:r>
      <w:r w:rsidRPr="008B3602">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461DF23C"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F0710F">
        <w:rPr>
          <w:rFonts w:asciiTheme="minorHAnsi" w:hAnsiTheme="minorHAnsi" w:cstheme="minorHAnsi"/>
          <w:color w:val="212529"/>
          <w:shd w:val="clear" w:color="auto" w:fill="FFFFFF"/>
        </w:rPr>
        <w:t>Yaşlı</w:t>
      </w:r>
      <w:r w:rsidR="00771DA0" w:rsidRPr="00F42C0A">
        <w:rPr>
          <w:rFonts w:asciiTheme="minorHAnsi" w:hAnsiTheme="minorHAnsi" w:cstheme="minorHAnsi"/>
          <w:color w:val="212529"/>
          <w:shd w:val="clear" w:color="auto" w:fill="FFFFFF"/>
        </w:rPr>
        <w:t>,</w:t>
      </w:r>
      <w:r w:rsidR="00F0710F">
        <w:rPr>
          <w:rFonts w:asciiTheme="minorHAnsi" w:hAnsiTheme="minorHAnsi" w:cstheme="minorHAnsi"/>
          <w:color w:val="212529"/>
          <w:shd w:val="clear" w:color="auto" w:fill="FFFFFF"/>
        </w:rPr>
        <w:t xml:space="preserve"> Huzurevi,</w:t>
      </w:r>
      <w:r w:rsidR="008B3602">
        <w:rPr>
          <w:rFonts w:asciiTheme="minorHAnsi" w:hAnsiTheme="minorHAnsi" w:cstheme="minorHAnsi"/>
          <w:color w:val="212529"/>
          <w:shd w:val="clear" w:color="auto" w:fill="FFFFFF"/>
        </w:rPr>
        <w:t xml:space="preserve"> Bakımevi,</w:t>
      </w:r>
      <w:r w:rsidR="00F0710F">
        <w:rPr>
          <w:rFonts w:asciiTheme="minorHAnsi" w:hAnsiTheme="minorHAnsi" w:cstheme="minorHAnsi"/>
          <w:color w:val="212529"/>
          <w:shd w:val="clear" w:color="auto" w:fill="FFFFFF"/>
        </w:rPr>
        <w:t xml:space="preserve"> Boyama.</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5B08FB" w:rsidRDefault="0095371B" w:rsidP="00CA7158">
      <w:pPr>
        <w:pStyle w:val="Balk1"/>
        <w:spacing w:line="360" w:lineRule="auto"/>
        <w:ind w:left="0"/>
        <w:rPr>
          <w:rFonts w:asciiTheme="minorHAnsi" w:hAnsiTheme="minorHAnsi"/>
        </w:rPr>
      </w:pPr>
      <w:r w:rsidRPr="005B08FB">
        <w:rPr>
          <w:rFonts w:asciiTheme="minorHAnsi" w:hAnsiTheme="minorHAnsi"/>
        </w:rPr>
        <w:t>Araştırmanın Türü</w:t>
      </w:r>
    </w:p>
    <w:p w14:paraId="2B217C07" w14:textId="77777777" w:rsidR="00FB72BF" w:rsidRPr="005B08FB" w:rsidRDefault="00262C3D" w:rsidP="000C7181">
      <w:pPr>
        <w:pStyle w:val="GvdeMetni"/>
        <w:spacing w:after="240" w:line="360" w:lineRule="auto"/>
        <w:ind w:right="2604"/>
        <w:rPr>
          <w:rFonts w:asciiTheme="minorHAnsi" w:hAnsiTheme="minorHAnsi"/>
        </w:rPr>
      </w:pPr>
      <w:r w:rsidRPr="005B08FB">
        <w:rPr>
          <w:rFonts w:asciiTheme="minorHAnsi" w:hAnsiTheme="minorHAnsi"/>
        </w:rPr>
        <w:t>Bu çalışma</w:t>
      </w:r>
      <w:r w:rsidR="0095371B" w:rsidRPr="005B08FB">
        <w:rPr>
          <w:rFonts w:asciiTheme="minorHAnsi" w:hAnsiTheme="minorHAnsi"/>
        </w:rPr>
        <w:t xml:space="preserve"> </w:t>
      </w:r>
      <w:r w:rsidRPr="005B08FB">
        <w:rPr>
          <w:rFonts w:asciiTheme="minorHAnsi" w:hAnsiTheme="minorHAnsi"/>
        </w:rPr>
        <w:t xml:space="preserve">bir </w:t>
      </w:r>
      <w:r w:rsidR="006F34B9" w:rsidRPr="005B08FB">
        <w:rPr>
          <w:rFonts w:asciiTheme="minorHAnsi" w:hAnsiTheme="minorHAnsi"/>
        </w:rPr>
        <w:t xml:space="preserve">Toplumsal </w:t>
      </w:r>
      <w:r w:rsidRPr="005B08FB">
        <w:rPr>
          <w:rFonts w:asciiTheme="minorHAnsi" w:hAnsiTheme="minorHAnsi"/>
        </w:rPr>
        <w:t xml:space="preserve">Duyarlılık </w:t>
      </w:r>
      <w:r w:rsidR="0095371B" w:rsidRPr="005B08FB">
        <w:rPr>
          <w:rFonts w:asciiTheme="minorHAnsi" w:hAnsiTheme="minorHAnsi"/>
        </w:rPr>
        <w:t>Projesi</w:t>
      </w:r>
      <w:r w:rsidRPr="005B08FB">
        <w:rPr>
          <w:rFonts w:asciiTheme="minorHAnsi" w:hAnsiTheme="minorHAnsi"/>
        </w:rPr>
        <w:t>’</w:t>
      </w:r>
      <w:r w:rsidR="0095371B" w:rsidRPr="005B08FB">
        <w:rPr>
          <w:rFonts w:asciiTheme="minorHAnsi" w:hAnsiTheme="minorHAnsi"/>
        </w:rPr>
        <w:t>dir.</w:t>
      </w:r>
    </w:p>
    <w:p w14:paraId="3E9FE532" w14:textId="05F5C670" w:rsidR="00FB72BF" w:rsidRPr="005B08FB" w:rsidRDefault="0095371B" w:rsidP="00CA7158">
      <w:pPr>
        <w:pStyle w:val="Balk1"/>
        <w:spacing w:before="0" w:line="360" w:lineRule="auto"/>
        <w:ind w:left="0"/>
        <w:rPr>
          <w:rFonts w:asciiTheme="minorHAnsi" w:hAnsiTheme="minorHAnsi"/>
        </w:rPr>
      </w:pPr>
      <w:r w:rsidRPr="005B08FB">
        <w:rPr>
          <w:rFonts w:asciiTheme="minorHAnsi" w:hAnsiTheme="minorHAnsi"/>
        </w:rPr>
        <w:t>Araştırmanın Yapıldığı Yer ve</w:t>
      </w:r>
      <w:r w:rsidRPr="005B08FB">
        <w:rPr>
          <w:rFonts w:asciiTheme="minorHAnsi" w:hAnsiTheme="minorHAnsi"/>
          <w:spacing w:val="-2"/>
        </w:rPr>
        <w:t xml:space="preserve"> </w:t>
      </w:r>
      <w:r w:rsidRPr="005B08FB">
        <w:rPr>
          <w:rFonts w:asciiTheme="minorHAnsi" w:hAnsiTheme="minorHAnsi"/>
        </w:rPr>
        <w:t>Zaman</w:t>
      </w:r>
    </w:p>
    <w:p w14:paraId="1728820A" w14:textId="16C2A32D" w:rsidR="00FB72BF" w:rsidRPr="005B08FB" w:rsidRDefault="0095371B" w:rsidP="000C7181">
      <w:pPr>
        <w:pStyle w:val="GvdeMetni"/>
        <w:spacing w:after="240" w:line="360" w:lineRule="auto"/>
        <w:ind w:right="180"/>
        <w:jc w:val="both"/>
        <w:rPr>
          <w:rFonts w:asciiTheme="minorHAnsi" w:hAnsiTheme="minorHAnsi"/>
        </w:rPr>
      </w:pPr>
      <w:r w:rsidRPr="005B08FB">
        <w:rPr>
          <w:rFonts w:asciiTheme="minorHAnsi" w:hAnsiTheme="minorHAnsi"/>
        </w:rPr>
        <w:t xml:space="preserve">Proje ekibi tarafından </w:t>
      </w:r>
      <w:r w:rsidR="00230DCE" w:rsidRPr="005B08FB">
        <w:rPr>
          <w:rFonts w:asciiTheme="minorHAnsi" w:hAnsiTheme="minorHAnsi"/>
        </w:rPr>
        <w:t>01.09</w:t>
      </w:r>
      <w:r w:rsidR="00595C71">
        <w:rPr>
          <w:rFonts w:asciiTheme="minorHAnsi" w:hAnsiTheme="minorHAnsi"/>
        </w:rPr>
        <w:t>.2021-16</w:t>
      </w:r>
      <w:r w:rsidR="00230DCE" w:rsidRPr="005B08FB">
        <w:rPr>
          <w:rFonts w:asciiTheme="minorHAnsi" w:hAnsiTheme="minorHAnsi"/>
        </w:rPr>
        <w:t>.09</w:t>
      </w:r>
      <w:r w:rsidR="006F34B9" w:rsidRPr="005B08FB">
        <w:rPr>
          <w:rFonts w:asciiTheme="minorHAnsi" w:hAnsiTheme="minorHAnsi"/>
        </w:rPr>
        <w:t>.2021</w:t>
      </w:r>
      <w:r w:rsidRPr="005B08FB">
        <w:rPr>
          <w:rFonts w:asciiTheme="minorHAnsi" w:hAnsiTheme="minorHAnsi"/>
        </w:rPr>
        <w:t xml:space="preserve"> tarih</w:t>
      </w:r>
      <w:r w:rsidR="00962EE2" w:rsidRPr="005B08FB">
        <w:rPr>
          <w:rFonts w:asciiTheme="minorHAnsi" w:hAnsiTheme="minorHAnsi"/>
        </w:rPr>
        <w:t>leri arasında</w:t>
      </w:r>
      <w:r w:rsidRPr="005B08FB">
        <w:rPr>
          <w:rFonts w:asciiTheme="minorHAnsi" w:hAnsiTheme="minorHAnsi"/>
        </w:rPr>
        <w:t xml:space="preserve"> </w:t>
      </w:r>
      <w:r w:rsidR="00230DCE" w:rsidRPr="005B08FB">
        <w:rPr>
          <w:rFonts w:asciiTheme="minorHAnsi" w:hAnsiTheme="minorHAnsi" w:cstheme="minorHAnsi"/>
          <w:shd w:val="clear" w:color="auto" w:fill="FFFFFF"/>
        </w:rPr>
        <w:t>Erzurum Engelsiz Yaşam Bakım Rehabilitasyon ve Aile Danışma Merkezi Müdürlüğü’</w:t>
      </w:r>
      <w:r w:rsidR="004A43FE" w:rsidRPr="005B08FB">
        <w:rPr>
          <w:rFonts w:asciiTheme="minorHAnsi" w:hAnsiTheme="minorHAnsi" w:cstheme="minorHAnsi"/>
          <w:shd w:val="clear" w:color="auto" w:fill="FFFFFF"/>
        </w:rPr>
        <w:t>nde</w:t>
      </w:r>
      <w:r w:rsidR="00230DCE" w:rsidRPr="005B08FB">
        <w:rPr>
          <w:rFonts w:asciiTheme="minorHAnsi" w:hAnsiTheme="minorHAnsi" w:cstheme="minorHAnsi"/>
          <w:shd w:val="clear" w:color="auto" w:fill="FFFFFF"/>
        </w:rPr>
        <w:t xml:space="preserve"> </w:t>
      </w:r>
      <w:r w:rsidR="006F34B9" w:rsidRPr="005B08FB">
        <w:rPr>
          <w:rFonts w:asciiTheme="minorHAnsi" w:hAnsiTheme="minorHAnsi" w:cs="Segoe UI"/>
          <w:shd w:val="clear" w:color="auto" w:fill="FFFFFF"/>
        </w:rPr>
        <w:t>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5F918FAE" w14:textId="77777777" w:rsidR="00FD1075" w:rsidRPr="005B08FB" w:rsidRDefault="00FD1075" w:rsidP="00FD1075">
      <w:pPr>
        <w:pStyle w:val="GvdeMetni"/>
        <w:spacing w:line="360" w:lineRule="auto"/>
        <w:ind w:right="177" w:firstLine="720"/>
        <w:jc w:val="both"/>
        <w:rPr>
          <w:rFonts w:asciiTheme="minorHAnsi" w:hAnsiTheme="minorHAnsi"/>
        </w:rPr>
      </w:pPr>
      <w:r w:rsidRPr="005B08FB">
        <w:rPr>
          <w:rFonts w:asciiTheme="minorHAnsi" w:hAnsiTheme="minorHAnsi"/>
        </w:rPr>
        <w:t xml:space="preserve">Projenin uygulanacağı </w:t>
      </w:r>
      <w:r w:rsidRPr="005B08FB">
        <w:rPr>
          <w:rFonts w:asciiTheme="minorHAnsi" w:hAnsiTheme="minorHAnsi" w:cstheme="minorHAnsi"/>
          <w:shd w:val="clear" w:color="auto" w:fill="FFFFFF"/>
        </w:rPr>
        <w:t>Erzurum Engelsiz Yaşam Bakım Rehabilitasyon ve Aile Danışma Merkezi Müdürlüğü müdür yardımcısı ile görüşülüp</w:t>
      </w:r>
      <w:r w:rsidRPr="005B08FB">
        <w:rPr>
          <w:rFonts w:asciiTheme="minorHAnsi" w:hAnsiTheme="minorHAnsi"/>
        </w:rPr>
        <w:t xml:space="preserve"> uygun boya seti ve boyama kitabına karar verilmiştir. </w:t>
      </w:r>
    </w:p>
    <w:p w14:paraId="4518DCA2" w14:textId="58BD475A" w:rsidR="00527091" w:rsidRPr="005B08FB" w:rsidRDefault="0042518B" w:rsidP="0037182C">
      <w:pPr>
        <w:pStyle w:val="GvdeMetni"/>
        <w:spacing w:line="360" w:lineRule="auto"/>
        <w:ind w:right="177" w:firstLine="720"/>
        <w:jc w:val="both"/>
        <w:rPr>
          <w:rFonts w:asciiTheme="minorHAnsi" w:hAnsiTheme="minorHAnsi"/>
        </w:rPr>
      </w:pPr>
      <w:r w:rsidRPr="005B08FB">
        <w:rPr>
          <w:rFonts w:asciiTheme="minorHAnsi" w:hAnsiTheme="minorHAnsi"/>
        </w:rPr>
        <w:t>Projenin uygulanması için gerekli materyaller</w:t>
      </w:r>
      <w:r w:rsidR="004A43FE" w:rsidRPr="005B08FB">
        <w:rPr>
          <w:rFonts w:asciiTheme="minorHAnsi" w:hAnsiTheme="minorHAnsi"/>
        </w:rPr>
        <w:t xml:space="preserve"> internet</w:t>
      </w:r>
      <w:r w:rsidRPr="005B08FB">
        <w:rPr>
          <w:rFonts w:asciiTheme="minorHAnsi" w:hAnsiTheme="minorHAnsi"/>
        </w:rPr>
        <w:t xml:space="preserve"> sitesi üzerinden si</w:t>
      </w:r>
      <w:r w:rsidR="004A43FE" w:rsidRPr="005B08FB">
        <w:rPr>
          <w:rFonts w:asciiTheme="minorHAnsi" w:hAnsiTheme="minorHAnsi"/>
        </w:rPr>
        <w:t>pariş verilmiştir. Bu kapsamda 50</w:t>
      </w:r>
      <w:r w:rsidRPr="005B08FB">
        <w:rPr>
          <w:rFonts w:asciiTheme="minorHAnsi" w:hAnsiTheme="minorHAnsi"/>
        </w:rPr>
        <w:t xml:space="preserve"> adet </w:t>
      </w:r>
      <w:r w:rsidR="004A43FE" w:rsidRPr="005B08FB">
        <w:rPr>
          <w:rFonts w:asciiTheme="minorHAnsi" w:hAnsiTheme="minorHAnsi"/>
        </w:rPr>
        <w:t>boyama kitabı, 25</w:t>
      </w:r>
      <w:r w:rsidRPr="005B08FB">
        <w:rPr>
          <w:rFonts w:asciiTheme="minorHAnsi" w:hAnsiTheme="minorHAnsi"/>
        </w:rPr>
        <w:t xml:space="preserve"> adet </w:t>
      </w:r>
      <w:r w:rsidR="00CE52A3">
        <w:rPr>
          <w:rFonts w:asciiTheme="minorHAnsi" w:hAnsiTheme="minorHAnsi"/>
        </w:rPr>
        <w:t xml:space="preserve">kuru </w:t>
      </w:r>
      <w:r w:rsidR="004A43FE" w:rsidRPr="005B08FB">
        <w:rPr>
          <w:rFonts w:asciiTheme="minorHAnsi" w:hAnsiTheme="minorHAnsi"/>
        </w:rPr>
        <w:t>boya</w:t>
      </w:r>
      <w:r w:rsidR="00A62FDF" w:rsidRPr="005B08FB">
        <w:rPr>
          <w:rFonts w:asciiTheme="minorHAnsi" w:hAnsiTheme="minorHAnsi"/>
        </w:rPr>
        <w:t xml:space="preserve"> seti</w:t>
      </w:r>
      <w:r w:rsidRPr="005B08FB">
        <w:rPr>
          <w:rFonts w:asciiTheme="minorHAnsi" w:hAnsiTheme="minorHAnsi"/>
        </w:rPr>
        <w:t xml:space="preserve"> ve 2</w:t>
      </w:r>
      <w:r w:rsidR="004A43FE" w:rsidRPr="005B08FB">
        <w:rPr>
          <w:rFonts w:asciiTheme="minorHAnsi" w:hAnsiTheme="minorHAnsi"/>
        </w:rPr>
        <w:t>0</w:t>
      </w:r>
      <w:r w:rsidRPr="005B08FB">
        <w:rPr>
          <w:rFonts w:asciiTheme="minorHAnsi" w:hAnsiTheme="minorHAnsi"/>
        </w:rPr>
        <w:t xml:space="preserve"> adet </w:t>
      </w:r>
      <w:r w:rsidR="00A243F6" w:rsidRPr="005B08FB">
        <w:rPr>
          <w:rFonts w:asciiTheme="minorHAnsi" w:hAnsiTheme="minorHAnsi"/>
        </w:rPr>
        <w:t>kalemtıraş</w:t>
      </w:r>
      <w:r w:rsidRPr="005B08FB">
        <w:rPr>
          <w:rFonts w:asciiTheme="minorHAnsi" w:hAnsiTheme="minorHAnsi"/>
        </w:rPr>
        <w:t xml:space="preserve"> </w:t>
      </w:r>
      <w:r w:rsidR="00847132" w:rsidRPr="005B08FB">
        <w:rPr>
          <w:rFonts w:asciiTheme="minorHAnsi" w:hAnsiTheme="minorHAnsi"/>
        </w:rPr>
        <w:t>kargo ile teslim alınmıştır.</w:t>
      </w:r>
    </w:p>
    <w:p w14:paraId="3A1A8DC3" w14:textId="43B2C0AC" w:rsidR="0037182C" w:rsidRPr="005B08FB" w:rsidRDefault="00926219" w:rsidP="0037182C">
      <w:pPr>
        <w:pStyle w:val="GvdeMetni"/>
        <w:spacing w:line="360" w:lineRule="auto"/>
        <w:ind w:right="177" w:firstLine="720"/>
        <w:jc w:val="both"/>
        <w:rPr>
          <w:rFonts w:asciiTheme="minorHAnsi" w:hAnsiTheme="minorHAnsi"/>
        </w:rPr>
        <w:sectPr w:rsidR="0037182C" w:rsidRPr="005B08FB">
          <w:pgSz w:w="11910" w:h="16840"/>
          <w:pgMar w:top="1400" w:right="1240" w:bottom="1200" w:left="1280" w:header="0" w:footer="1008" w:gutter="0"/>
          <w:cols w:space="708"/>
        </w:sectPr>
      </w:pPr>
      <w:r w:rsidRPr="005B08FB">
        <w:rPr>
          <w:rFonts w:asciiTheme="minorHAnsi" w:hAnsiTheme="minorHAnsi"/>
        </w:rPr>
        <w:t xml:space="preserve">Proje </w:t>
      </w:r>
      <w:r w:rsidR="00F14CC0" w:rsidRPr="005B08FB">
        <w:rPr>
          <w:rFonts w:asciiTheme="minorHAnsi" w:hAnsiTheme="minorHAnsi"/>
        </w:rPr>
        <w:t xml:space="preserve">sayesinde temin edilen malzemeler bakımevi idaresine teslim edilmiş ve böylece vakit geçirmek, el becerilerine yönelik etkinlik yapmak konusunda bireylere </w:t>
      </w:r>
      <w:r w:rsidR="00FD1075" w:rsidRPr="005B08FB">
        <w:rPr>
          <w:rFonts w:asciiTheme="minorHAnsi" w:hAnsiTheme="minorHAnsi"/>
        </w:rPr>
        <w:t>imkân</w:t>
      </w:r>
      <w:r w:rsidR="00F14CC0" w:rsidRPr="005B08FB">
        <w:rPr>
          <w:rFonts w:asciiTheme="minorHAnsi" w:hAnsiTheme="minorHAnsi"/>
        </w:rPr>
        <w:t xml:space="preserve"> sağlanmıştır.</w:t>
      </w:r>
    </w:p>
    <w:p w14:paraId="37E5C043" w14:textId="60181C78"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3010F4EA" w14:textId="544011C5" w:rsidR="004A7F13" w:rsidRDefault="004A7F13" w:rsidP="000C7181">
      <w:pPr>
        <w:pStyle w:val="Balk1"/>
        <w:spacing w:before="0" w:after="240" w:line="360" w:lineRule="auto"/>
        <w:ind w:left="0"/>
        <w:jc w:val="center"/>
        <w:rPr>
          <w:rFonts w:asciiTheme="minorHAnsi" w:hAnsiTheme="minorHAnsi"/>
          <w:sz w:val="28"/>
          <w:szCs w:val="28"/>
        </w:rPr>
      </w:pPr>
    </w:p>
    <w:p w14:paraId="53284198" w14:textId="0E839A2F" w:rsidR="004A7F13" w:rsidRDefault="004A7F13" w:rsidP="000C7181">
      <w:pPr>
        <w:pStyle w:val="Balk1"/>
        <w:spacing w:before="0" w:after="240" w:line="360" w:lineRule="auto"/>
        <w:ind w:left="0"/>
        <w:jc w:val="center"/>
        <w:rPr>
          <w:rFonts w:asciiTheme="minorHAnsi" w:hAnsiTheme="minorHAnsi"/>
          <w:sz w:val="28"/>
          <w:szCs w:val="28"/>
        </w:rPr>
      </w:pPr>
    </w:p>
    <w:p w14:paraId="69BEAD40" w14:textId="507FFC20" w:rsidR="004A7F13" w:rsidRDefault="004A7F13" w:rsidP="000C7181">
      <w:pPr>
        <w:pStyle w:val="Balk1"/>
        <w:spacing w:before="0" w:after="240" w:line="360" w:lineRule="auto"/>
        <w:ind w:left="0"/>
        <w:jc w:val="center"/>
        <w:rPr>
          <w:rFonts w:asciiTheme="minorHAnsi" w:hAnsiTheme="minorHAnsi"/>
          <w:sz w:val="28"/>
          <w:szCs w:val="28"/>
        </w:rPr>
      </w:pPr>
    </w:p>
    <w:p w14:paraId="58F83BBA" w14:textId="38587AB4" w:rsidR="004A7F13" w:rsidRDefault="004A7F13" w:rsidP="000C7181">
      <w:pPr>
        <w:pStyle w:val="Balk1"/>
        <w:spacing w:before="0" w:after="240" w:line="360" w:lineRule="auto"/>
        <w:ind w:left="0"/>
        <w:jc w:val="center"/>
        <w:rPr>
          <w:rFonts w:asciiTheme="minorHAnsi" w:hAnsiTheme="minorHAnsi"/>
          <w:sz w:val="28"/>
          <w:szCs w:val="28"/>
        </w:rPr>
      </w:pPr>
      <w:r>
        <w:rPr>
          <w:noProof/>
          <w:lang w:eastAsia="tr-TR"/>
        </w:rPr>
        <mc:AlternateContent>
          <mc:Choice Requires="wps">
            <w:drawing>
              <wp:inline distT="0" distB="0" distL="0" distR="0" wp14:anchorId="38AEA947" wp14:editId="1EF4F205">
                <wp:extent cx="304800" cy="304800"/>
                <wp:effectExtent l="0" t="0" r="0" b="0"/>
                <wp:docPr id="6" name="Dikdörtgen 6" descr="blob:https://web.whatsapp.com/81e0d116-2c48-41b7-ba77-c6c84c9ba8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146341" id="Dikdörtgen 6" o:spid="_x0000_s1026" alt="blob:https://web.whatsapp.com/81e0d116-2c48-41b7-ba77-c6c84c9ba86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k/aU4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4A7F13">
        <w:rPr>
          <w:rStyle w:val="Normal"/>
          <w:snapToGrid w:val="0"/>
          <w:color w:val="000000"/>
          <w:w w:val="0"/>
          <w:sz w:val="0"/>
          <w:szCs w:val="0"/>
          <w:u w:color="000000"/>
          <w:bdr w:val="none" w:sz="0" w:space="0" w:color="000000"/>
          <w:shd w:val="clear" w:color="000000" w:fill="000000"/>
          <w:lang w:val="x-none" w:eastAsia="x-none" w:bidi="x-none"/>
        </w:rPr>
        <w:t xml:space="preserve"> </w:t>
      </w:r>
      <w:r w:rsidRPr="004A7F13">
        <w:rPr>
          <w:rFonts w:asciiTheme="minorHAnsi" w:hAnsiTheme="minorHAnsi"/>
          <w:noProof/>
          <w:sz w:val="28"/>
          <w:szCs w:val="28"/>
          <w:lang w:eastAsia="tr-TR"/>
        </w:rPr>
        <w:drawing>
          <wp:inline distT="0" distB="0" distL="0" distR="0" wp14:anchorId="636858B6" wp14:editId="5B17B167">
            <wp:extent cx="5962650" cy="4471988"/>
            <wp:effectExtent l="0" t="0" r="0" b="5080"/>
            <wp:docPr id="7" name="Resim 7" descr="C:\Users\user\Desktop\Tdp foto\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dp foto\1.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65CE39B2" w14:textId="3D43DB51" w:rsidR="004A03DE" w:rsidRDefault="004A03DE">
      <w:pPr>
        <w:rPr>
          <w:rFonts w:asciiTheme="minorHAnsi" w:hAnsiTheme="minorHAnsi"/>
          <w:sz w:val="28"/>
          <w:szCs w:val="28"/>
        </w:rPr>
      </w:pPr>
    </w:p>
    <w:p w14:paraId="6F4183B8" w14:textId="4528CB89" w:rsidR="004A7F13" w:rsidRDefault="004A7F13">
      <w:pPr>
        <w:rPr>
          <w:rFonts w:asciiTheme="minorHAnsi" w:hAnsiTheme="minorHAnsi"/>
          <w:sz w:val="28"/>
          <w:szCs w:val="28"/>
        </w:rPr>
      </w:pPr>
    </w:p>
    <w:p w14:paraId="4036C3E0" w14:textId="77777777" w:rsidR="00614F7C" w:rsidRDefault="00614F7C" w:rsidP="00614F7C">
      <w:pPr>
        <w:spacing w:before="240"/>
        <w:jc w:val="both"/>
        <w:rPr>
          <w:rFonts w:asciiTheme="minorHAnsi" w:hAnsiTheme="minorHAnsi"/>
          <w:sz w:val="24"/>
          <w:szCs w:val="24"/>
        </w:rPr>
      </w:pPr>
      <w:r w:rsidRPr="00A05E3E">
        <w:rPr>
          <w:rFonts w:asciiTheme="minorHAnsi" w:hAnsiTheme="minorHAnsi"/>
          <w:sz w:val="24"/>
          <w:szCs w:val="24"/>
        </w:rPr>
        <w:t xml:space="preserve">Proje kapsamında temin edilen </w:t>
      </w:r>
      <w:r>
        <w:rPr>
          <w:rFonts w:asciiTheme="minorHAnsi" w:hAnsiTheme="minorHAnsi"/>
          <w:sz w:val="24"/>
          <w:szCs w:val="24"/>
        </w:rPr>
        <w:t>malzemeler</w:t>
      </w:r>
    </w:p>
    <w:p w14:paraId="49152BFF" w14:textId="4415D1B6" w:rsidR="004A7F13" w:rsidRDefault="004A7F13">
      <w:pPr>
        <w:rPr>
          <w:rFonts w:asciiTheme="minorHAnsi" w:hAnsiTheme="minorHAnsi"/>
          <w:sz w:val="28"/>
          <w:szCs w:val="28"/>
        </w:rPr>
      </w:pPr>
    </w:p>
    <w:p w14:paraId="141AFC07" w14:textId="578220B9" w:rsidR="00A72653" w:rsidRDefault="00A72653">
      <w:pPr>
        <w:rPr>
          <w:rFonts w:asciiTheme="minorHAnsi" w:hAnsiTheme="minorHAnsi"/>
          <w:sz w:val="28"/>
          <w:szCs w:val="28"/>
        </w:rPr>
      </w:pPr>
    </w:p>
    <w:p w14:paraId="362E349F" w14:textId="550149DB" w:rsidR="00A72653" w:rsidRDefault="00A72653">
      <w:pPr>
        <w:rPr>
          <w:rFonts w:asciiTheme="minorHAnsi" w:hAnsiTheme="minorHAnsi"/>
          <w:sz w:val="28"/>
          <w:szCs w:val="28"/>
        </w:rPr>
      </w:pPr>
    </w:p>
    <w:p w14:paraId="2D7B2935" w14:textId="2C76D8EB" w:rsidR="00A72653" w:rsidRDefault="00A72653">
      <w:pPr>
        <w:rPr>
          <w:rFonts w:asciiTheme="minorHAnsi" w:hAnsiTheme="minorHAnsi"/>
          <w:sz w:val="28"/>
          <w:szCs w:val="28"/>
        </w:rPr>
      </w:pPr>
    </w:p>
    <w:p w14:paraId="666C75F4" w14:textId="38B9188E" w:rsidR="00A72653" w:rsidRDefault="00A72653">
      <w:pPr>
        <w:rPr>
          <w:rFonts w:asciiTheme="minorHAnsi" w:hAnsiTheme="minorHAnsi"/>
          <w:sz w:val="28"/>
          <w:szCs w:val="28"/>
        </w:rPr>
      </w:pPr>
      <w:r w:rsidRPr="00A72653">
        <w:rPr>
          <w:rFonts w:asciiTheme="minorHAnsi" w:hAnsiTheme="minorHAnsi"/>
          <w:noProof/>
          <w:sz w:val="28"/>
          <w:szCs w:val="28"/>
          <w:lang w:eastAsia="tr-TR"/>
        </w:rPr>
        <w:lastRenderedPageBreak/>
        <w:drawing>
          <wp:inline distT="0" distB="0" distL="0" distR="0" wp14:anchorId="71E30512" wp14:editId="5E24F1FC">
            <wp:extent cx="5962650" cy="7950200"/>
            <wp:effectExtent l="0" t="0" r="0" b="0"/>
            <wp:docPr id="12" name="Resim 12" descr="C:\Users\user\Desktop\Tdp foto\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dp foto\6.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7B63A233" w14:textId="09B62986" w:rsidR="00A05E3E" w:rsidRDefault="004A7F13">
      <w:pPr>
        <w:rPr>
          <w:rFonts w:asciiTheme="minorHAnsi" w:hAnsiTheme="minorHAnsi"/>
          <w:sz w:val="28"/>
          <w:szCs w:val="28"/>
        </w:rPr>
      </w:pPr>
      <w:r w:rsidRPr="004A7F13">
        <w:rPr>
          <w:rFonts w:asciiTheme="minorHAnsi" w:hAnsiTheme="minorHAnsi"/>
          <w:noProof/>
          <w:sz w:val="28"/>
          <w:szCs w:val="28"/>
          <w:lang w:eastAsia="tr-TR"/>
        </w:rPr>
        <w:lastRenderedPageBreak/>
        <w:drawing>
          <wp:inline distT="0" distB="0" distL="0" distR="0" wp14:anchorId="792DFC47" wp14:editId="702C7264">
            <wp:extent cx="5962650" cy="4471988"/>
            <wp:effectExtent l="0" t="0" r="0" b="5080"/>
            <wp:docPr id="3" name="Resim 3" descr="C:\Users\user\Desktop\Tdp foto\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dp foto\2.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26DE5590" w14:textId="5909D194" w:rsidR="00A05E3E" w:rsidRDefault="004A7F13">
      <w:pPr>
        <w:rPr>
          <w:rFonts w:asciiTheme="minorHAnsi" w:hAnsiTheme="minorHAnsi"/>
          <w:sz w:val="28"/>
          <w:szCs w:val="28"/>
        </w:rPr>
      </w:pPr>
      <w:r w:rsidRPr="004A7F13">
        <w:rPr>
          <w:rFonts w:asciiTheme="minorHAnsi" w:hAnsiTheme="minorHAnsi"/>
          <w:noProof/>
          <w:sz w:val="28"/>
          <w:szCs w:val="28"/>
          <w:lang w:eastAsia="tr-TR"/>
        </w:rPr>
        <w:lastRenderedPageBreak/>
        <w:drawing>
          <wp:inline distT="0" distB="0" distL="0" distR="0" wp14:anchorId="4A1088B6" wp14:editId="1A9520C6">
            <wp:extent cx="5962650" cy="7950200"/>
            <wp:effectExtent l="0" t="0" r="0" b="0"/>
            <wp:docPr id="9" name="Resim 9" descr="C:\Users\user\Desktop\Tdp foto\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dp foto\4.....jf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51DA9532" w14:textId="5C540EC1" w:rsidR="004A03DE" w:rsidRDefault="004A03DE" w:rsidP="00C300E6">
      <w:pPr>
        <w:spacing w:before="240"/>
        <w:rPr>
          <w:rFonts w:asciiTheme="minorHAnsi" w:hAnsiTheme="minorHAnsi"/>
          <w:sz w:val="28"/>
          <w:szCs w:val="28"/>
        </w:rPr>
      </w:pPr>
      <w:r>
        <w:rPr>
          <w:rFonts w:asciiTheme="minorHAnsi" w:hAnsiTheme="minorHAnsi"/>
          <w:sz w:val="28"/>
          <w:szCs w:val="28"/>
        </w:rPr>
        <w:br w:type="page"/>
      </w:r>
    </w:p>
    <w:p w14:paraId="1FC6F894" w14:textId="212810F8" w:rsidR="00B4227B" w:rsidRDefault="00B4227B" w:rsidP="00C300E6">
      <w:pPr>
        <w:spacing w:before="240"/>
        <w:rPr>
          <w:rFonts w:asciiTheme="minorHAnsi" w:hAnsiTheme="minorHAnsi"/>
          <w:sz w:val="28"/>
          <w:szCs w:val="28"/>
        </w:rPr>
      </w:pPr>
    </w:p>
    <w:p w14:paraId="191FC58D" w14:textId="5DBCD32C" w:rsidR="00B4227B" w:rsidRDefault="00B4227B" w:rsidP="00C300E6">
      <w:pPr>
        <w:spacing w:before="240"/>
        <w:rPr>
          <w:rFonts w:asciiTheme="minorHAnsi" w:hAnsiTheme="minorHAnsi"/>
          <w:b/>
          <w:bCs/>
          <w:sz w:val="28"/>
          <w:szCs w:val="28"/>
        </w:rPr>
      </w:pPr>
      <w:r w:rsidRPr="00B4227B">
        <w:rPr>
          <w:rFonts w:asciiTheme="minorHAnsi" w:hAnsiTheme="minorHAnsi"/>
          <w:b/>
          <w:bCs/>
          <w:noProof/>
          <w:sz w:val="28"/>
          <w:szCs w:val="28"/>
          <w:lang w:eastAsia="tr-TR"/>
        </w:rPr>
        <w:drawing>
          <wp:inline distT="0" distB="0" distL="0" distR="0" wp14:anchorId="6C7AD70C" wp14:editId="69CE6486">
            <wp:extent cx="5962650" cy="7950200"/>
            <wp:effectExtent l="0" t="0" r="0" b="0"/>
            <wp:docPr id="11" name="Resim 11" descr="C:\Users\user\Desktop\Tdp foto\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dp foto\5.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2FFE2411" w14:textId="2D21D27B" w:rsidR="00B4227B" w:rsidRDefault="00B4227B" w:rsidP="00C300E6">
      <w:pPr>
        <w:spacing w:before="240"/>
        <w:rPr>
          <w:rFonts w:asciiTheme="minorHAnsi" w:hAnsiTheme="minorHAnsi"/>
          <w:b/>
          <w:bCs/>
          <w:sz w:val="28"/>
          <w:szCs w:val="28"/>
        </w:rPr>
      </w:pPr>
    </w:p>
    <w:p w14:paraId="059491DA" w14:textId="0AA9FE94" w:rsidR="00B4227B" w:rsidRDefault="00B4227B" w:rsidP="00C300E6">
      <w:pPr>
        <w:spacing w:before="240"/>
        <w:rPr>
          <w:rFonts w:asciiTheme="minorHAnsi" w:hAnsiTheme="minorHAnsi"/>
          <w:b/>
          <w:bCs/>
          <w:sz w:val="28"/>
          <w:szCs w:val="28"/>
        </w:rPr>
      </w:pPr>
    </w:p>
    <w:p w14:paraId="238653D1" w14:textId="5AEDB885" w:rsidR="00B4227B" w:rsidRDefault="00B4227B" w:rsidP="00C300E6">
      <w:pPr>
        <w:spacing w:before="240"/>
        <w:rPr>
          <w:rFonts w:asciiTheme="minorHAnsi" w:hAnsiTheme="minorHAnsi"/>
          <w:b/>
          <w:bCs/>
          <w:sz w:val="28"/>
          <w:szCs w:val="28"/>
        </w:rPr>
      </w:pP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48CB94D9" w14:textId="63569D04" w:rsidR="0018702C" w:rsidRPr="005B08FB" w:rsidRDefault="005B08FB" w:rsidP="00460F91">
      <w:pPr>
        <w:pStyle w:val="GvdeMetni"/>
        <w:spacing w:before="1" w:line="360" w:lineRule="auto"/>
        <w:ind w:right="178" w:firstLine="720"/>
        <w:jc w:val="both"/>
        <w:rPr>
          <w:rFonts w:asciiTheme="minorHAnsi" w:hAnsiTheme="minorHAnsi" w:cstheme="minorHAnsi"/>
        </w:rPr>
      </w:pPr>
      <w:r w:rsidRPr="005B08FB">
        <w:rPr>
          <w:rFonts w:asciiTheme="minorHAnsi" w:hAnsiTheme="minorHAnsi" w:cstheme="minorHAnsi"/>
          <w:shd w:val="clear" w:color="auto" w:fill="FFFFFF"/>
        </w:rPr>
        <w:t xml:space="preserve">Erzurum Engelsiz Yaşam Bakım Rehabilitasyon ve Aile Danışma Merkezi Müdürlüğü’nde </w:t>
      </w:r>
      <w:r w:rsidR="009F2AAA" w:rsidRPr="005B08FB">
        <w:rPr>
          <w:rFonts w:asciiTheme="minorHAnsi" w:hAnsiTheme="minorHAnsi" w:cstheme="minorHAnsi"/>
        </w:rPr>
        <w:t xml:space="preserve">yaşlı bireylerin temel ihtiyaçları doğrultusunda </w:t>
      </w:r>
      <w:r w:rsidR="009F2AAA" w:rsidRPr="005B08FB">
        <w:rPr>
          <w:rFonts w:asciiTheme="minorHAnsi" w:hAnsiTheme="minorHAnsi" w:cstheme="minorHAnsi"/>
        </w:rPr>
        <w:t xml:space="preserve">sağlanan </w:t>
      </w:r>
      <w:r w:rsidRPr="005B08FB">
        <w:rPr>
          <w:rFonts w:asciiTheme="minorHAnsi" w:hAnsiTheme="minorHAnsi" w:cstheme="minorHAnsi"/>
        </w:rPr>
        <w:t>imkânların</w:t>
      </w:r>
      <w:r w:rsidR="009F2AAA" w:rsidRPr="005B08FB">
        <w:rPr>
          <w:rFonts w:asciiTheme="minorHAnsi" w:hAnsiTheme="minorHAnsi" w:cstheme="minorHAnsi"/>
        </w:rPr>
        <w:t xml:space="preserve"> yanısıra sosyal etkinliklere de</w:t>
      </w:r>
      <w:r w:rsidR="009F2AAA" w:rsidRPr="005B08FB">
        <w:rPr>
          <w:rFonts w:asciiTheme="minorHAnsi" w:hAnsiTheme="minorHAnsi" w:cstheme="minorHAnsi"/>
        </w:rPr>
        <w:t xml:space="preserve"> </w:t>
      </w:r>
      <w:r w:rsidRPr="005B08FB">
        <w:rPr>
          <w:rFonts w:asciiTheme="minorHAnsi" w:hAnsiTheme="minorHAnsi" w:cstheme="minorHAnsi"/>
        </w:rPr>
        <w:t>ihtiyaç duyulmaktadır</w:t>
      </w:r>
      <w:r w:rsidR="009F2AAA" w:rsidRPr="005B08FB">
        <w:rPr>
          <w:rFonts w:asciiTheme="minorHAnsi" w:hAnsiTheme="minorHAnsi" w:cstheme="minorHAnsi"/>
        </w:rPr>
        <w:t>.</w:t>
      </w:r>
      <w:bookmarkStart w:id="3" w:name="_TOC_250000"/>
      <w:bookmarkEnd w:id="3"/>
      <w:r w:rsidRPr="005B08FB">
        <w:rPr>
          <w:rFonts w:asciiTheme="minorHAnsi" w:hAnsiTheme="minorHAnsi" w:cstheme="minorHAnsi"/>
        </w:rPr>
        <w:t xml:space="preserve"> </w:t>
      </w:r>
      <w:r w:rsidR="000D7DD1" w:rsidRPr="005B08FB">
        <w:rPr>
          <w:rFonts w:asciiTheme="minorHAnsi" w:hAnsiTheme="minorHAnsi" w:cstheme="minorHAnsi"/>
        </w:rPr>
        <w:t>Kuruma</w:t>
      </w:r>
      <w:r w:rsidR="0018702C" w:rsidRPr="005B08FB">
        <w:rPr>
          <w:rFonts w:asciiTheme="minorHAnsi" w:hAnsiTheme="minorHAnsi" w:cstheme="minorHAnsi"/>
        </w:rPr>
        <w:t xml:space="preserve"> teslim edilen materyaller sayesinde</w:t>
      </w:r>
      <w:r w:rsidR="00310405" w:rsidRPr="005B08FB">
        <w:rPr>
          <w:rFonts w:asciiTheme="minorHAnsi" w:hAnsiTheme="minorHAnsi" w:cstheme="minorHAnsi"/>
        </w:rPr>
        <w:t>,</w:t>
      </w:r>
      <w:r w:rsidR="0018702C" w:rsidRPr="005B08FB">
        <w:rPr>
          <w:rFonts w:asciiTheme="minorHAnsi" w:hAnsiTheme="minorHAnsi" w:cstheme="minorHAnsi"/>
        </w:rPr>
        <w:t xml:space="preserve"> </w:t>
      </w:r>
      <w:r w:rsidR="009F2AAA" w:rsidRPr="005B08FB">
        <w:rPr>
          <w:rFonts w:asciiTheme="minorHAnsi" w:hAnsiTheme="minorHAnsi" w:cstheme="minorHAnsi"/>
        </w:rPr>
        <w:t>b</w:t>
      </w:r>
      <w:r w:rsidR="009F2AAA" w:rsidRPr="005B08FB">
        <w:rPr>
          <w:rFonts w:asciiTheme="minorHAnsi" w:hAnsiTheme="minorHAnsi" w:cstheme="minorHAnsi"/>
        </w:rPr>
        <w:t xml:space="preserve">azen dört duvar arasında kendilerini yalnız hissedebilen yaşlılar için boyama kitaplarıyla </w:t>
      </w:r>
      <w:r w:rsidRPr="005B08FB">
        <w:rPr>
          <w:rFonts w:asciiTheme="minorHAnsi" w:hAnsiTheme="minorHAnsi" w:cstheme="minorHAnsi"/>
        </w:rPr>
        <w:t>mekânlar</w:t>
      </w:r>
      <w:r w:rsidR="009F2AAA" w:rsidRPr="005B08FB">
        <w:rPr>
          <w:rFonts w:asciiTheme="minorHAnsi" w:hAnsiTheme="minorHAnsi" w:cstheme="minorHAnsi"/>
        </w:rPr>
        <w:t xml:space="preserve">, insanlar, çiçekler, desenler boyanarak kısa süreli de bir amaç edinmiş olup dünyalarını hissettikleri renklerle boyayarak yaşadıkları yerin </w:t>
      </w:r>
      <w:r w:rsidR="009F2AAA" w:rsidRPr="005B08FB">
        <w:rPr>
          <w:rFonts w:asciiTheme="minorHAnsi" w:hAnsiTheme="minorHAnsi" w:cstheme="minorHAnsi"/>
        </w:rPr>
        <w:t>dışı</w:t>
      </w:r>
      <w:r w:rsidRPr="005B08FB">
        <w:rPr>
          <w:rFonts w:asciiTheme="minorHAnsi" w:hAnsiTheme="minorHAnsi" w:cstheme="minorHAnsi"/>
        </w:rPr>
        <w:t>na çıkma imkânı sağlanacaktır</w:t>
      </w:r>
      <w:r w:rsidR="009F2AAA" w:rsidRPr="005B08FB">
        <w:rPr>
          <w:rFonts w:asciiTheme="minorHAnsi" w:hAnsiTheme="minorHAnsi" w:cstheme="minorHAnsi"/>
        </w:rPr>
        <w:t>.</w:t>
      </w:r>
      <w:r w:rsidRPr="005B08FB">
        <w:rPr>
          <w:rFonts w:asciiTheme="minorHAnsi" w:hAnsiTheme="minorHAnsi" w:cstheme="minorHAnsi"/>
        </w:rPr>
        <w:t xml:space="preserve"> </w:t>
      </w:r>
      <w:r w:rsidRPr="005B08FB">
        <w:rPr>
          <w:rFonts w:asciiTheme="minorHAnsi" w:hAnsiTheme="minorHAnsi" w:cstheme="minorHAnsi"/>
        </w:rPr>
        <w:t>Projemizin uygulanması ile yaşlı bireylerin meraklı ve eğlenceli bir şekilde boyama etkinliğine katıldıkları gözlenmiştir.</w:t>
      </w:r>
    </w:p>
    <w:p w14:paraId="64508E3B" w14:textId="77AAA698" w:rsidR="00FA40A8" w:rsidRPr="005B08FB" w:rsidRDefault="00FA40A8" w:rsidP="00460F91">
      <w:pPr>
        <w:pStyle w:val="GvdeMetni"/>
        <w:spacing w:before="1" w:line="360" w:lineRule="auto"/>
        <w:ind w:right="178" w:firstLine="720"/>
        <w:jc w:val="both"/>
        <w:rPr>
          <w:rFonts w:asciiTheme="minorHAnsi" w:hAnsiTheme="minorHAnsi" w:cstheme="minorHAnsi"/>
        </w:rPr>
      </w:pPr>
      <w:r w:rsidRPr="005B08FB">
        <w:rPr>
          <w:rFonts w:asciiTheme="minorHAnsi" w:hAnsiTheme="minorHAnsi" w:cstheme="minorHAnsi"/>
        </w:rPr>
        <w:t xml:space="preserve">Projemizi destekleyerek </w:t>
      </w:r>
      <w:r w:rsidR="00C82016" w:rsidRPr="005B08FB">
        <w:rPr>
          <w:rFonts w:asciiTheme="minorHAnsi" w:hAnsiTheme="minorHAnsi" w:cstheme="minorHAnsi"/>
        </w:rPr>
        <w:t>yaşlı bireyler</w:t>
      </w:r>
      <w:r w:rsidRPr="005B08FB">
        <w:rPr>
          <w:rFonts w:asciiTheme="minorHAnsi" w:hAnsiTheme="minorHAnsi" w:cstheme="minorHAnsi"/>
        </w:rPr>
        <w:t xml:space="preserve"> için </w:t>
      </w:r>
      <w:r w:rsidR="00C82016" w:rsidRPr="005B08FB">
        <w:rPr>
          <w:rFonts w:asciiTheme="minorHAnsi" w:hAnsiTheme="minorHAnsi" w:cstheme="minorHAnsi"/>
        </w:rPr>
        <w:t>önemli bir aktivite</w:t>
      </w:r>
      <w:r w:rsidR="00893188" w:rsidRPr="005B08FB">
        <w:rPr>
          <w:rFonts w:asciiTheme="minorHAnsi" w:hAnsiTheme="minorHAnsi" w:cstheme="minorHAnsi"/>
        </w:rPr>
        <w:t xml:space="preserve"> </w:t>
      </w:r>
      <w:r w:rsidRPr="005B08FB">
        <w:rPr>
          <w:rFonts w:asciiTheme="minorHAnsi" w:hAnsiTheme="minorHAnsi" w:cstheme="minorHAnsi"/>
        </w:rPr>
        <w:t xml:space="preserve">sağladığından </w:t>
      </w:r>
      <w:r w:rsidR="00893188" w:rsidRPr="005B08FB">
        <w:rPr>
          <w:rFonts w:asciiTheme="minorHAnsi" w:hAnsiTheme="minorHAnsi" w:cstheme="minorHAnsi"/>
        </w:rPr>
        <w:t>dolayı</w:t>
      </w:r>
      <w:r w:rsidRPr="005B08FB">
        <w:rPr>
          <w:rFonts w:asciiTheme="minorHAnsi" w:hAnsiTheme="minorHAnsi" w:cstheme="minorHAnsi"/>
        </w:rPr>
        <w:t xml:space="preserve"> Atatürk Üniversitesi Toplumsal Duyarlılık Projeleri Uygulama ve Merkezi’ne teşekkür ederiz.</w:t>
      </w:r>
    </w:p>
    <w:sectPr w:rsidR="00FA40A8" w:rsidRPr="005B08FB">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48E5C" w14:textId="77777777" w:rsidR="004C4FF7" w:rsidRDefault="004C4FF7">
      <w:r>
        <w:separator/>
      </w:r>
    </w:p>
  </w:endnote>
  <w:endnote w:type="continuationSeparator" w:id="0">
    <w:p w14:paraId="2C35D789" w14:textId="77777777" w:rsidR="004C4FF7" w:rsidRDefault="004C4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31254468" w:rsidR="008650B6" w:rsidRDefault="008650B6">
                          <w:pPr>
                            <w:spacing w:before="13"/>
                            <w:ind w:left="60"/>
                            <w:rPr>
                              <w:rFonts w:ascii="Arial"/>
                            </w:rPr>
                          </w:pPr>
                          <w:r>
                            <w:fldChar w:fldCharType="begin"/>
                          </w:r>
                          <w:r>
                            <w:rPr>
                              <w:rFonts w:ascii="Arial"/>
                            </w:rPr>
                            <w:instrText xml:space="preserve"> PAGE </w:instrText>
                          </w:r>
                          <w:r>
                            <w:fldChar w:fldCharType="separate"/>
                          </w:r>
                          <w:r w:rsidR="00924005">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31254468" w:rsidR="008650B6" w:rsidRDefault="008650B6">
                    <w:pPr>
                      <w:spacing w:before="13"/>
                      <w:ind w:left="60"/>
                      <w:rPr>
                        <w:rFonts w:ascii="Arial"/>
                      </w:rPr>
                    </w:pPr>
                    <w:r>
                      <w:fldChar w:fldCharType="begin"/>
                    </w:r>
                    <w:r>
                      <w:rPr>
                        <w:rFonts w:ascii="Arial"/>
                      </w:rPr>
                      <w:instrText xml:space="preserve"> PAGE </w:instrText>
                    </w:r>
                    <w:r>
                      <w:fldChar w:fldCharType="separate"/>
                    </w:r>
                    <w:r w:rsidR="00924005">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9400D" w14:textId="77777777" w:rsidR="004C4FF7" w:rsidRDefault="004C4FF7">
      <w:r>
        <w:separator/>
      </w:r>
    </w:p>
  </w:footnote>
  <w:footnote w:type="continuationSeparator" w:id="0">
    <w:p w14:paraId="4329862F" w14:textId="77777777" w:rsidR="004C4FF7" w:rsidRDefault="004C4F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50075"/>
    <w:rsid w:val="000A3656"/>
    <w:rsid w:val="000A3B96"/>
    <w:rsid w:val="000C7181"/>
    <w:rsid w:val="000D7DD1"/>
    <w:rsid w:val="0011061F"/>
    <w:rsid w:val="00124849"/>
    <w:rsid w:val="0018702C"/>
    <w:rsid w:val="001F0663"/>
    <w:rsid w:val="00204C70"/>
    <w:rsid w:val="00230DCE"/>
    <w:rsid w:val="00262C3D"/>
    <w:rsid w:val="00270EE5"/>
    <w:rsid w:val="002A3879"/>
    <w:rsid w:val="00310405"/>
    <w:rsid w:val="00337E23"/>
    <w:rsid w:val="00352E79"/>
    <w:rsid w:val="0037182C"/>
    <w:rsid w:val="0042518B"/>
    <w:rsid w:val="00444B0E"/>
    <w:rsid w:val="004504DE"/>
    <w:rsid w:val="00460F91"/>
    <w:rsid w:val="00463813"/>
    <w:rsid w:val="004717F8"/>
    <w:rsid w:val="004A03DE"/>
    <w:rsid w:val="004A43FE"/>
    <w:rsid w:val="004A7F13"/>
    <w:rsid w:val="004B44A0"/>
    <w:rsid w:val="004C4FF7"/>
    <w:rsid w:val="00527091"/>
    <w:rsid w:val="00534BE5"/>
    <w:rsid w:val="00550BF9"/>
    <w:rsid w:val="00595C71"/>
    <w:rsid w:val="0059669C"/>
    <w:rsid w:val="005A2EA1"/>
    <w:rsid w:val="005B08FB"/>
    <w:rsid w:val="00614F7C"/>
    <w:rsid w:val="006518D9"/>
    <w:rsid w:val="00672B2F"/>
    <w:rsid w:val="006A5FB7"/>
    <w:rsid w:val="006B46AE"/>
    <w:rsid w:val="006E1F7A"/>
    <w:rsid w:val="006F34B9"/>
    <w:rsid w:val="00703E76"/>
    <w:rsid w:val="007315B5"/>
    <w:rsid w:val="00731D92"/>
    <w:rsid w:val="007451D8"/>
    <w:rsid w:val="00771DA0"/>
    <w:rsid w:val="00772A5A"/>
    <w:rsid w:val="00781DB4"/>
    <w:rsid w:val="00847132"/>
    <w:rsid w:val="008650B6"/>
    <w:rsid w:val="00887F3D"/>
    <w:rsid w:val="00893188"/>
    <w:rsid w:val="008A1656"/>
    <w:rsid w:val="008B3602"/>
    <w:rsid w:val="00924005"/>
    <w:rsid w:val="00926219"/>
    <w:rsid w:val="0095371B"/>
    <w:rsid w:val="00954DE5"/>
    <w:rsid w:val="00962EE2"/>
    <w:rsid w:val="00980D35"/>
    <w:rsid w:val="0099716C"/>
    <w:rsid w:val="009F03D9"/>
    <w:rsid w:val="009F2AAA"/>
    <w:rsid w:val="00A05E3E"/>
    <w:rsid w:val="00A243F6"/>
    <w:rsid w:val="00A62FDF"/>
    <w:rsid w:val="00A72653"/>
    <w:rsid w:val="00A84151"/>
    <w:rsid w:val="00AB61A6"/>
    <w:rsid w:val="00AF7E94"/>
    <w:rsid w:val="00B33463"/>
    <w:rsid w:val="00B4227B"/>
    <w:rsid w:val="00B65DE2"/>
    <w:rsid w:val="00C235D2"/>
    <w:rsid w:val="00C300E6"/>
    <w:rsid w:val="00C654AA"/>
    <w:rsid w:val="00C76561"/>
    <w:rsid w:val="00C82016"/>
    <w:rsid w:val="00CA7158"/>
    <w:rsid w:val="00CD09C0"/>
    <w:rsid w:val="00CE52A3"/>
    <w:rsid w:val="00CF4171"/>
    <w:rsid w:val="00D25021"/>
    <w:rsid w:val="00D50EF3"/>
    <w:rsid w:val="00D6383A"/>
    <w:rsid w:val="00DB6C43"/>
    <w:rsid w:val="00DD1D1A"/>
    <w:rsid w:val="00DF54CC"/>
    <w:rsid w:val="00DF592C"/>
    <w:rsid w:val="00E37D30"/>
    <w:rsid w:val="00E56F4C"/>
    <w:rsid w:val="00E8078B"/>
    <w:rsid w:val="00E90554"/>
    <w:rsid w:val="00EB4723"/>
    <w:rsid w:val="00EB7968"/>
    <w:rsid w:val="00EC5380"/>
    <w:rsid w:val="00F0710F"/>
    <w:rsid w:val="00F10EE8"/>
    <w:rsid w:val="00F14CC0"/>
    <w:rsid w:val="00F42C0A"/>
    <w:rsid w:val="00F7390F"/>
    <w:rsid w:val="00F957A9"/>
    <w:rsid w:val="00FA40A8"/>
    <w:rsid w:val="00FB72BF"/>
    <w:rsid w:val="00FD1075"/>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3D4E8-3DCD-4592-8E03-121FFC15B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11</Pages>
  <Words>627</Words>
  <Characters>3575</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user</cp:lastModifiedBy>
  <cp:revision>41</cp:revision>
  <cp:lastPrinted>2021-04-15T12:57:00Z</cp:lastPrinted>
  <dcterms:created xsi:type="dcterms:W3CDTF">2021-09-17T08:21:00Z</dcterms:created>
  <dcterms:modified xsi:type="dcterms:W3CDTF">2021-09-17T10:54:00Z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