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3A566CF4" w14:textId="4DF9D987" w:rsidR="004E3604" w:rsidRDefault="004E3604" w:rsidP="00DD1D1A">
      <w:pPr>
        <w:spacing w:line="475" w:lineRule="auto"/>
        <w:ind w:right="34" w:hanging="5"/>
        <w:jc w:val="center"/>
        <w:rPr>
          <w:rFonts w:asciiTheme="minorHAnsi" w:hAnsiTheme="minorHAnsi" w:cstheme="minorHAnsi"/>
          <w:b/>
          <w:color w:val="212529"/>
          <w:sz w:val="28"/>
          <w:szCs w:val="28"/>
        </w:rPr>
      </w:pPr>
      <w:r w:rsidRPr="004E3604">
        <w:rPr>
          <w:rFonts w:asciiTheme="minorHAnsi" w:hAnsiTheme="minorHAnsi" w:cstheme="minorHAnsi"/>
          <w:b/>
          <w:color w:val="212529"/>
          <w:sz w:val="28"/>
          <w:szCs w:val="28"/>
        </w:rPr>
        <w:t>Bayramda Gençler Büyük Değerlerini Unutmuyor!</w:t>
      </w:r>
    </w:p>
    <w:p w14:paraId="3AE614F9" w14:textId="40ACA583"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DD1D1A" w:rsidRPr="00DD1D1A">
        <w:rPr>
          <w:rFonts w:asciiTheme="minorHAnsi" w:hAnsiTheme="minorHAnsi" w:cstheme="minorHAnsi"/>
          <w:b/>
          <w:bCs/>
          <w:color w:val="212529"/>
          <w:sz w:val="28"/>
          <w:szCs w:val="28"/>
          <w:shd w:val="clear" w:color="auto" w:fill="FFFFFF"/>
        </w:rPr>
        <w:t>6042777B7D962</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4E3604" w:rsidRDefault="0095371B" w:rsidP="004E3604">
      <w:pPr>
        <w:spacing w:before="1" w:after="240"/>
        <w:jc w:val="center"/>
        <w:rPr>
          <w:rFonts w:asciiTheme="minorHAnsi" w:hAnsiTheme="minorHAnsi"/>
          <w:b/>
          <w:sz w:val="24"/>
          <w:szCs w:val="24"/>
        </w:rPr>
      </w:pPr>
      <w:r w:rsidRPr="004E3604">
        <w:rPr>
          <w:rFonts w:asciiTheme="minorHAnsi" w:hAnsiTheme="minorHAnsi"/>
          <w:b/>
          <w:sz w:val="24"/>
          <w:szCs w:val="24"/>
        </w:rPr>
        <w:t>Proje Yürütücüsü:</w:t>
      </w:r>
    </w:p>
    <w:p w14:paraId="08E6B1F2" w14:textId="3BBD01C3" w:rsidR="00FB72BF" w:rsidRPr="004E3604" w:rsidRDefault="004E3604" w:rsidP="004E3604">
      <w:pPr>
        <w:pStyle w:val="GvdeMetni"/>
        <w:spacing w:before="2"/>
        <w:jc w:val="center"/>
        <w:rPr>
          <w:rFonts w:asciiTheme="minorHAnsi" w:hAnsiTheme="minorHAnsi"/>
        </w:rPr>
      </w:pPr>
      <w:proofErr w:type="spellStart"/>
      <w:r w:rsidRPr="004E3604">
        <w:rPr>
          <w:rFonts w:asciiTheme="minorHAnsi" w:hAnsiTheme="minorHAnsi"/>
        </w:rPr>
        <w:t>Öğr</w:t>
      </w:r>
      <w:proofErr w:type="spellEnd"/>
      <w:r w:rsidRPr="004E3604">
        <w:rPr>
          <w:rFonts w:asciiTheme="minorHAnsi" w:hAnsiTheme="minorHAnsi"/>
        </w:rPr>
        <w:t>. Gör. Fatih KÜÇÜK</w:t>
      </w:r>
    </w:p>
    <w:p w14:paraId="5CF97479" w14:textId="6F9F422A" w:rsidR="004E3604" w:rsidRPr="004E3604" w:rsidRDefault="004E3604" w:rsidP="004E3604">
      <w:pPr>
        <w:pStyle w:val="GvdeMetni"/>
        <w:spacing w:before="2"/>
        <w:jc w:val="center"/>
        <w:rPr>
          <w:rFonts w:asciiTheme="minorHAnsi" w:hAnsiTheme="minorHAnsi"/>
        </w:rPr>
      </w:pPr>
      <w:r w:rsidRPr="004E3604">
        <w:rPr>
          <w:rFonts w:asciiTheme="minorHAnsi" w:hAnsiTheme="minorHAnsi"/>
        </w:rPr>
        <w:t>Bingöl Üniversitesi İlahiyat Fakültesi</w:t>
      </w:r>
    </w:p>
    <w:p w14:paraId="782964F7" w14:textId="77777777" w:rsidR="004E3604" w:rsidRPr="004E3604" w:rsidRDefault="004E3604" w:rsidP="004E3604">
      <w:pPr>
        <w:pStyle w:val="GvdeMetni"/>
        <w:spacing w:before="2"/>
        <w:jc w:val="center"/>
        <w:rPr>
          <w:rFonts w:asciiTheme="minorHAnsi" w:hAnsiTheme="minorHAnsi"/>
        </w:rPr>
      </w:pPr>
    </w:p>
    <w:p w14:paraId="16F0438E" w14:textId="1B9EFCD7" w:rsidR="004E3604" w:rsidRPr="004E3604" w:rsidRDefault="004E3604" w:rsidP="004E3604">
      <w:pPr>
        <w:pStyle w:val="GvdeMetni"/>
        <w:spacing w:before="2"/>
        <w:jc w:val="center"/>
        <w:rPr>
          <w:rFonts w:asciiTheme="minorHAnsi" w:hAnsiTheme="minorHAnsi"/>
          <w:b/>
          <w:bCs/>
        </w:rPr>
      </w:pPr>
      <w:r w:rsidRPr="004E3604">
        <w:rPr>
          <w:rFonts w:asciiTheme="minorHAnsi" w:hAnsiTheme="minorHAnsi"/>
          <w:b/>
          <w:bCs/>
        </w:rPr>
        <w:t xml:space="preserve">Proje Danışmanı: </w:t>
      </w:r>
    </w:p>
    <w:p w14:paraId="3D5673D6" w14:textId="13478017" w:rsidR="004E3604" w:rsidRPr="004E3604" w:rsidRDefault="004E3604" w:rsidP="004E3604">
      <w:pPr>
        <w:pStyle w:val="GvdeMetni"/>
        <w:spacing w:before="2"/>
        <w:jc w:val="center"/>
        <w:rPr>
          <w:rFonts w:asciiTheme="minorHAnsi" w:hAnsiTheme="minorHAnsi"/>
        </w:rPr>
      </w:pPr>
      <w:r w:rsidRPr="004E3604">
        <w:rPr>
          <w:rFonts w:asciiTheme="minorHAnsi" w:hAnsiTheme="minorHAnsi"/>
        </w:rPr>
        <w:t xml:space="preserve">Arş. Gör. </w:t>
      </w:r>
      <w:proofErr w:type="gramStart"/>
      <w:r w:rsidRPr="004E3604">
        <w:rPr>
          <w:rFonts w:asciiTheme="minorHAnsi" w:hAnsiTheme="minorHAnsi"/>
        </w:rPr>
        <w:t>Adem</w:t>
      </w:r>
      <w:proofErr w:type="gramEnd"/>
      <w:r w:rsidRPr="004E3604">
        <w:rPr>
          <w:rFonts w:asciiTheme="minorHAnsi" w:hAnsiTheme="minorHAnsi"/>
        </w:rPr>
        <w:t xml:space="preserve"> URHAN</w:t>
      </w:r>
    </w:p>
    <w:p w14:paraId="39099F50" w14:textId="6C3F1E0F" w:rsidR="004E3604" w:rsidRPr="004E3604" w:rsidRDefault="004E3604" w:rsidP="004E3604">
      <w:pPr>
        <w:pStyle w:val="GvdeMetni"/>
        <w:spacing w:before="2"/>
        <w:jc w:val="center"/>
        <w:rPr>
          <w:rFonts w:asciiTheme="minorHAnsi" w:hAnsiTheme="minorHAnsi"/>
        </w:rPr>
      </w:pPr>
      <w:r w:rsidRPr="004E3604">
        <w:rPr>
          <w:rFonts w:asciiTheme="minorHAnsi" w:hAnsiTheme="minorHAnsi"/>
        </w:rPr>
        <w:t>Atatürk Üniversitesi İlahiyat Fakültesi</w:t>
      </w:r>
    </w:p>
    <w:p w14:paraId="154549B6" w14:textId="77777777" w:rsidR="008650B6" w:rsidRPr="004E3604" w:rsidRDefault="008650B6" w:rsidP="004E3604">
      <w:pPr>
        <w:ind w:firstLine="720"/>
        <w:jc w:val="center"/>
        <w:rPr>
          <w:rFonts w:asciiTheme="minorHAnsi" w:hAnsiTheme="minorHAnsi"/>
          <w:b/>
          <w:sz w:val="24"/>
          <w:szCs w:val="24"/>
        </w:rPr>
      </w:pPr>
    </w:p>
    <w:p w14:paraId="3544CA77" w14:textId="77777777" w:rsidR="004E3604" w:rsidRPr="004E3604" w:rsidRDefault="0095371B" w:rsidP="004E3604">
      <w:pPr>
        <w:spacing w:after="240"/>
        <w:jc w:val="center"/>
        <w:rPr>
          <w:rFonts w:asciiTheme="minorHAnsi" w:hAnsiTheme="minorHAnsi"/>
          <w:b/>
          <w:sz w:val="24"/>
          <w:szCs w:val="24"/>
        </w:rPr>
      </w:pPr>
      <w:r w:rsidRPr="004E3604">
        <w:rPr>
          <w:rFonts w:asciiTheme="minorHAnsi" w:hAnsiTheme="minorHAnsi"/>
          <w:b/>
          <w:sz w:val="24"/>
          <w:szCs w:val="24"/>
        </w:rPr>
        <w:t>Araştırmacılar:</w:t>
      </w:r>
    </w:p>
    <w:p w14:paraId="618BE457" w14:textId="77777777" w:rsidR="004E3604" w:rsidRPr="004E3604" w:rsidRDefault="004E3604" w:rsidP="004E3604">
      <w:pPr>
        <w:spacing w:after="240"/>
        <w:jc w:val="center"/>
        <w:rPr>
          <w:rFonts w:asciiTheme="minorHAnsi" w:hAnsiTheme="minorHAnsi"/>
          <w:sz w:val="24"/>
          <w:szCs w:val="24"/>
        </w:rPr>
      </w:pPr>
      <w:proofErr w:type="spellStart"/>
      <w:r w:rsidRPr="004E3604">
        <w:rPr>
          <w:rFonts w:asciiTheme="minorHAnsi" w:hAnsiTheme="minorHAnsi"/>
          <w:sz w:val="24"/>
          <w:szCs w:val="24"/>
        </w:rPr>
        <w:t>FurKan</w:t>
      </w:r>
      <w:proofErr w:type="spellEnd"/>
      <w:r w:rsidRPr="004E3604">
        <w:rPr>
          <w:rFonts w:asciiTheme="minorHAnsi" w:hAnsiTheme="minorHAnsi"/>
          <w:sz w:val="24"/>
          <w:szCs w:val="24"/>
        </w:rPr>
        <w:t xml:space="preserve"> </w:t>
      </w:r>
      <w:proofErr w:type="spellStart"/>
      <w:r w:rsidRPr="004E3604">
        <w:rPr>
          <w:rFonts w:asciiTheme="minorHAnsi" w:hAnsiTheme="minorHAnsi"/>
          <w:sz w:val="24"/>
          <w:szCs w:val="24"/>
        </w:rPr>
        <w:t>Taşkesenligil</w:t>
      </w:r>
      <w:proofErr w:type="spellEnd"/>
    </w:p>
    <w:p w14:paraId="5C834182" w14:textId="5548B671" w:rsidR="004E3604" w:rsidRPr="004E3604" w:rsidRDefault="004E3604" w:rsidP="004E3604">
      <w:pPr>
        <w:spacing w:after="240"/>
        <w:jc w:val="center"/>
        <w:rPr>
          <w:rFonts w:asciiTheme="minorHAnsi" w:hAnsiTheme="minorHAnsi"/>
          <w:b/>
          <w:sz w:val="24"/>
          <w:szCs w:val="24"/>
        </w:rPr>
      </w:pPr>
      <w:r w:rsidRPr="004E3604">
        <w:rPr>
          <w:rFonts w:asciiTheme="minorHAnsi" w:hAnsiTheme="minorHAnsi"/>
          <w:sz w:val="24"/>
          <w:szCs w:val="24"/>
        </w:rPr>
        <w:t>İbrahim ALGAN</w:t>
      </w:r>
    </w:p>
    <w:p w14:paraId="021A5B2A" w14:textId="77777777" w:rsidR="004E3604" w:rsidRPr="004E3604" w:rsidRDefault="004E3604" w:rsidP="004E3604">
      <w:pPr>
        <w:pStyle w:val="GvdeMetni"/>
        <w:jc w:val="center"/>
        <w:rPr>
          <w:rFonts w:asciiTheme="minorHAnsi" w:hAnsiTheme="minorHAnsi"/>
        </w:rPr>
      </w:pPr>
      <w:r w:rsidRPr="004E3604">
        <w:rPr>
          <w:rFonts w:asciiTheme="minorHAnsi" w:hAnsiTheme="minorHAnsi"/>
        </w:rPr>
        <w:t>Faruk BALCI</w:t>
      </w:r>
    </w:p>
    <w:p w14:paraId="61DD40FA" w14:textId="69D5EA17" w:rsidR="00FB72BF" w:rsidRPr="004E3604" w:rsidRDefault="004E3604" w:rsidP="004E3604">
      <w:pPr>
        <w:pStyle w:val="GvdeMetni"/>
        <w:jc w:val="center"/>
        <w:rPr>
          <w:rFonts w:asciiTheme="minorHAnsi" w:hAnsiTheme="minorHAnsi"/>
        </w:rPr>
      </w:pPr>
      <w:r w:rsidRPr="004E3604">
        <w:rPr>
          <w:rFonts w:asciiTheme="minorHAnsi" w:hAnsiTheme="minorHAnsi"/>
        </w:rPr>
        <w:t>Bilal AKKUŞ</w:t>
      </w:r>
    </w:p>
    <w:p w14:paraId="00129B27" w14:textId="5B48AA5A" w:rsidR="00FB72BF" w:rsidRPr="004E3604" w:rsidRDefault="008650B6" w:rsidP="004E3604">
      <w:pPr>
        <w:pStyle w:val="GvdeMetni"/>
        <w:spacing w:before="224"/>
        <w:jc w:val="center"/>
        <w:rPr>
          <w:rFonts w:asciiTheme="minorHAnsi" w:hAnsiTheme="minorHAnsi"/>
        </w:rPr>
        <w:sectPr w:rsidR="00FB72BF" w:rsidRPr="004E3604">
          <w:type w:val="continuous"/>
          <w:pgSz w:w="11910" w:h="16840"/>
          <w:pgMar w:top="1400" w:right="1240" w:bottom="280" w:left="1280" w:header="708" w:footer="708" w:gutter="0"/>
          <w:cols w:space="708"/>
        </w:sectPr>
      </w:pPr>
      <w:r w:rsidRPr="004E3604">
        <w:rPr>
          <w:rFonts w:asciiTheme="minorHAnsi" w:hAnsiTheme="minorHAnsi"/>
        </w:rPr>
        <w:t>Nisan</w:t>
      </w:r>
      <w:r w:rsidR="00DD1D1A" w:rsidRPr="004E3604">
        <w:rPr>
          <w:rFonts w:asciiTheme="minorHAnsi" w:hAnsiTheme="minorHAnsi"/>
        </w:rPr>
        <w:t>,</w:t>
      </w:r>
      <w:r w:rsidRPr="004E3604">
        <w:rPr>
          <w:rFonts w:asciiTheme="minorHAnsi" w:hAnsiTheme="minorHAnsi"/>
        </w:rPr>
        <w:t xml:space="preserve"> 2021</w:t>
      </w:r>
      <w:r w:rsidR="00CA7158" w:rsidRPr="004E3604">
        <w:rPr>
          <w:rFonts w:asciiTheme="minorHAnsi" w:hAnsiTheme="minorHAnsi"/>
        </w:rPr>
        <w:br/>
      </w:r>
      <w:r w:rsidRPr="004E3604">
        <w:rPr>
          <w:rFonts w:asciiTheme="minorHAnsi" w:hAnsiTheme="minorHAnsi"/>
        </w:rPr>
        <w:t>ERZUR</w:t>
      </w:r>
      <w:r w:rsidR="00CA7158" w:rsidRPr="004E3604">
        <w:rPr>
          <w:rFonts w:asciiTheme="minorHAnsi" w:hAnsiTheme="minorHAnsi"/>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64782F6C"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C235D2" w:rsidRPr="00C235D2">
            <w:rPr>
              <w:rFonts w:cstheme="minorHAnsi"/>
              <w:sz w:val="24"/>
              <w:szCs w:val="24"/>
            </w:rPr>
            <w:t>20</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02A4AEA3" w14:textId="77777777" w:rsidR="004E3604" w:rsidRDefault="004E3604" w:rsidP="00AF7E94">
      <w:pPr>
        <w:spacing w:line="360" w:lineRule="auto"/>
        <w:ind w:firstLine="720"/>
        <w:jc w:val="both"/>
        <w:rPr>
          <w:rFonts w:asciiTheme="minorHAnsi" w:hAnsiTheme="minorHAnsi" w:cs="Segoe UI"/>
          <w:color w:val="212529"/>
          <w:sz w:val="24"/>
          <w:szCs w:val="24"/>
          <w:shd w:val="clear" w:color="auto" w:fill="FFFFFF"/>
        </w:rPr>
      </w:pPr>
    </w:p>
    <w:p w14:paraId="289C6D20" w14:textId="40D2C4A6" w:rsidR="0037182C" w:rsidRDefault="004E3604" w:rsidP="00AF7E94">
      <w:pPr>
        <w:spacing w:line="360" w:lineRule="auto"/>
        <w:ind w:firstLine="720"/>
        <w:jc w:val="both"/>
        <w:rPr>
          <w:rFonts w:asciiTheme="minorHAnsi" w:hAnsiTheme="minorHAnsi" w:cs="Segoe UI"/>
          <w:color w:val="212529"/>
          <w:sz w:val="24"/>
          <w:szCs w:val="24"/>
          <w:shd w:val="clear" w:color="auto" w:fill="FFFFFF"/>
        </w:rPr>
      </w:pPr>
      <w:r w:rsidRPr="004E3604">
        <w:rPr>
          <w:rFonts w:asciiTheme="minorHAnsi" w:hAnsiTheme="minorHAnsi" w:cs="Segoe UI"/>
          <w:color w:val="212529"/>
          <w:sz w:val="24"/>
          <w:szCs w:val="24"/>
          <w:shd w:val="clear" w:color="auto" w:fill="FFFFFF"/>
        </w:rPr>
        <w:t>Büyük bir değişim ve dönüşüm yaşayan dünyamız ile birlikte toplumlar ve bireyler de değişmektedir. Pek tabiî olarak insanın varlığını anlamlı kılan değerler de bu değişim ve dönüşümden payını almaktadır. Küreselleşme ve teknolojik anlamda büyük bir yol kat eden dünya, küresel bir yapıya bürünürken, teknolojisini, sağlık alanındaki başarılarını, kültürel niteliklerini ve yaşam biçimlerini bizlere sunarken, heveslerini, hırslarını, bunalımlarını, ruhsal problemlerini kısacası birçok olumsuzlukları da beraberinde getirmektedir. Nitekim bu olumsuzluklardan etkilenen kişilerden birisi de yaşlılarımızdır. Hâlbuki Müslümanların hayatında en güzel örnekliği teşkil eden Peygamber (</w:t>
      </w:r>
      <w:proofErr w:type="spellStart"/>
      <w:r w:rsidRPr="004E3604">
        <w:rPr>
          <w:rFonts w:asciiTheme="minorHAnsi" w:hAnsiTheme="minorHAnsi" w:cs="Segoe UI"/>
          <w:color w:val="212529"/>
          <w:sz w:val="24"/>
          <w:szCs w:val="24"/>
          <w:shd w:val="clear" w:color="auto" w:fill="FFFFFF"/>
        </w:rPr>
        <w:t>s.a.s</w:t>
      </w:r>
      <w:proofErr w:type="spellEnd"/>
      <w:r w:rsidRPr="004E3604">
        <w:rPr>
          <w:rFonts w:asciiTheme="minorHAnsi" w:hAnsiTheme="minorHAnsi" w:cs="Segoe UI"/>
          <w:color w:val="212529"/>
          <w:sz w:val="24"/>
          <w:szCs w:val="24"/>
          <w:shd w:val="clear" w:color="auto" w:fill="FFFFFF"/>
        </w:rPr>
        <w:t xml:space="preserve">), bir hadis-i </w:t>
      </w:r>
      <w:proofErr w:type="spellStart"/>
      <w:r w:rsidRPr="004E3604">
        <w:rPr>
          <w:rFonts w:asciiTheme="minorHAnsi" w:hAnsiTheme="minorHAnsi" w:cs="Segoe UI"/>
          <w:color w:val="212529"/>
          <w:sz w:val="24"/>
          <w:szCs w:val="24"/>
          <w:shd w:val="clear" w:color="auto" w:fill="FFFFFF"/>
        </w:rPr>
        <w:t>şerif’inde</w:t>
      </w:r>
      <w:proofErr w:type="spellEnd"/>
      <w:r w:rsidRPr="004E3604">
        <w:rPr>
          <w:rFonts w:asciiTheme="minorHAnsi" w:hAnsiTheme="minorHAnsi" w:cs="Segoe UI"/>
          <w:color w:val="212529"/>
          <w:sz w:val="24"/>
          <w:szCs w:val="24"/>
          <w:shd w:val="clear" w:color="auto" w:fill="FFFFFF"/>
        </w:rPr>
        <w:t xml:space="preserve"> şöyle buyurmaktadır: “Küçüklerimize merhamet etmeyen, büyüklerimize saygı göstermeyen bizden değildir.”  Fakat günümüz toplumunda fizikî ve psikolojik yönden yaralanan yaşlıların sosyal statü bakımından kendilerini düşüklük gördüklerine, toplumun kendisini dışladığını, sahip çıkmadığı hissine kapıldığına, aranılmayı ve danışılmayı istediklerine şahit olmaktayız. Dolaysıyla söz konusu proje, duyguları ve ümitleri örselenen yaşlıları gençlerle beraber ziyaret etmeyi, toplum tarafından kendilerine değer verildiğini hissettirmeyi ve Müslümanların temel değerlerinden biri olan bu nebevî sünneti yeniden harekete geçirmeyi hedeflemektedir.</w:t>
      </w: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54E7CE9A" w:rsidR="00FB72BF"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17ADA62E" w14:textId="44EA4A47" w:rsidR="004E3604" w:rsidRDefault="004E3604" w:rsidP="000A3656">
      <w:pPr>
        <w:pStyle w:val="GvdeMetni"/>
        <w:spacing w:line="360" w:lineRule="auto"/>
        <w:ind w:right="34" w:firstLine="720"/>
        <w:jc w:val="both"/>
        <w:rPr>
          <w:rFonts w:asciiTheme="minorHAnsi" w:hAnsiTheme="minorHAnsi"/>
        </w:rPr>
      </w:pPr>
      <w:r>
        <w:rPr>
          <w:rFonts w:asciiTheme="minorHAnsi" w:hAnsiTheme="minorHAnsi"/>
        </w:rPr>
        <w:t>Projenin konusu “</w:t>
      </w:r>
      <w:r w:rsidRPr="004E3604">
        <w:rPr>
          <w:rFonts w:asciiTheme="minorHAnsi" w:hAnsiTheme="minorHAnsi"/>
        </w:rPr>
        <w:t>Bayramda Gençler Büyük Değerlerini Unutmuyor!</w:t>
      </w:r>
      <w:r>
        <w:rPr>
          <w:rFonts w:asciiTheme="minorHAnsi" w:hAnsiTheme="minorHAnsi"/>
        </w:rPr>
        <w:t>” şeklindedir. S</w:t>
      </w:r>
      <w:r w:rsidRPr="004E3604">
        <w:rPr>
          <w:rFonts w:asciiTheme="minorHAnsi" w:hAnsiTheme="minorHAnsi"/>
        </w:rPr>
        <w:t>öz konusu proje, duyguları ve ümitleri örselenen yaşlıları gençlerle beraber ziyaret etmeyi, toplum tarafından kendilerine değer verildiğini hissettirmeyi ve Müslümanların temel değerlerinden biri olan bu nebevî sünneti yeniden harekete geçirmeyi hedeflemektedir.</w:t>
      </w:r>
      <w:r>
        <w:rPr>
          <w:rFonts w:asciiTheme="minorHAnsi" w:hAnsiTheme="minorHAnsi"/>
        </w:rPr>
        <w:t xml:space="preserve"> Proje, Erzurum merkez mahallelerinde yaşayan yaşlıları gençlerle birlikte ziyaret etme ve onlara birtakım hediyeler takdim etme şeklinde gerçekleştirilecektir. Mezkûr ziyaret neticesinde yaşlıların gençlere karşı olan olumsuz düşünceleri ortadan kaldırılacak ve kendilerini bir nebzede olsa iyi hissetmelerine katkı sağlanmış olunacaktır.</w:t>
      </w:r>
    </w:p>
    <w:p w14:paraId="3E85E0A9" w14:textId="2A72F855"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41C84E31"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9D199E">
        <w:rPr>
          <w:rFonts w:asciiTheme="minorHAnsi" w:hAnsiTheme="minorHAnsi" w:cstheme="minorHAnsi"/>
          <w:color w:val="212529"/>
          <w:shd w:val="clear" w:color="auto" w:fill="FFFFFF"/>
        </w:rPr>
        <w:t>Toplum, Değerler, Bayram, Yaşlılar, Ziyaret</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22AA7900" w14:textId="54575A1A" w:rsidR="00CA7158" w:rsidRPr="0099716C" w:rsidRDefault="0095371B" w:rsidP="004E3604">
      <w:pPr>
        <w:pStyle w:val="Balk1"/>
        <w:spacing w:before="0" w:line="360" w:lineRule="auto"/>
        <w:ind w:left="0"/>
        <w:jc w:val="both"/>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645CA2A0" w:rsidR="00FB72BF" w:rsidRPr="00DF54CC" w:rsidRDefault="0095371B" w:rsidP="004E3604">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4E3604">
        <w:rPr>
          <w:rFonts w:asciiTheme="minorHAnsi" w:hAnsiTheme="minorHAnsi"/>
        </w:rPr>
        <w:t>17.07.2021-22.07</w:t>
      </w:r>
      <w:r w:rsidR="006F34B9" w:rsidRPr="00DF54CC">
        <w:rPr>
          <w:rFonts w:asciiTheme="minorHAnsi" w:hAnsiTheme="minorHAnsi"/>
        </w:rPr>
        <w:t>.2021</w:t>
      </w:r>
      <w:r w:rsidRPr="00DF54CC">
        <w:rPr>
          <w:rFonts w:asciiTheme="minorHAnsi" w:hAnsiTheme="minorHAnsi"/>
        </w:rPr>
        <w:t xml:space="preserve"> tarih</w:t>
      </w:r>
      <w:r w:rsidR="00962EE2">
        <w:rPr>
          <w:rFonts w:asciiTheme="minorHAnsi" w:hAnsiTheme="minorHAnsi"/>
        </w:rPr>
        <w:t xml:space="preserve">leri </w:t>
      </w:r>
      <w:r w:rsidR="004E3604">
        <w:rPr>
          <w:rFonts w:asciiTheme="minorHAnsi" w:hAnsiTheme="minorHAnsi"/>
        </w:rPr>
        <w:t xml:space="preserve">Erzurum Yakutiye ilçe merkezinde yer alan çeşit evlere ziyaret yapılarak </w:t>
      </w:r>
      <w:r w:rsidR="006F34B9" w:rsidRPr="00DF54CC">
        <w:rPr>
          <w:rFonts w:asciiTheme="minorHAnsi" w:hAnsiTheme="minorHAnsi" w:cs="Segoe UI"/>
          <w:color w:val="212529"/>
          <w:shd w:val="clear" w:color="auto" w:fill="FFFFFF"/>
        </w:rPr>
        <w:t>gerçekleştirilmiştir.</w:t>
      </w:r>
    </w:p>
    <w:p w14:paraId="08116911" w14:textId="0023AC86" w:rsidR="00FB72BF"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28712D37" w14:textId="77777777" w:rsidR="004E3604" w:rsidRDefault="004E3604" w:rsidP="004E3604">
      <w:pPr>
        <w:pStyle w:val="Balk1"/>
        <w:spacing w:before="5" w:line="360" w:lineRule="auto"/>
        <w:ind w:left="0" w:firstLine="720"/>
        <w:jc w:val="both"/>
        <w:rPr>
          <w:rFonts w:asciiTheme="minorHAnsi" w:hAnsiTheme="minorHAnsi"/>
          <w:b w:val="0"/>
          <w:bCs w:val="0"/>
        </w:rPr>
      </w:pPr>
      <w:r w:rsidRPr="004E3604">
        <w:rPr>
          <w:rFonts w:asciiTheme="minorHAnsi" w:hAnsiTheme="minorHAnsi"/>
          <w:b w:val="0"/>
          <w:bCs w:val="0"/>
        </w:rPr>
        <w:t xml:space="preserve">Bu projenin uygulanması için gerekli görülen malzemeler projenin başvuru aşamasında tarafımızca tespit edilmiştir. Projemizde ziyaretine gideceğimiz şahıs sayısı belirlenmiş ve bu ziyaretlerde büyük değerlerimiz olan yaşlılarımıza manevi anlamda evlerine ve ruh dünyalarına etki edebilmek için birtakım malzemeler götürmek tarafımızca kararlaştırılmıştır. </w:t>
      </w:r>
    </w:p>
    <w:p w14:paraId="40797720" w14:textId="111D346E" w:rsidR="004E3604" w:rsidRPr="004E3604" w:rsidRDefault="004E3604" w:rsidP="004E3604">
      <w:pPr>
        <w:pStyle w:val="Balk1"/>
        <w:spacing w:before="5" w:line="360" w:lineRule="auto"/>
        <w:ind w:left="0" w:firstLine="720"/>
        <w:jc w:val="both"/>
        <w:rPr>
          <w:rFonts w:asciiTheme="minorHAnsi" w:hAnsiTheme="minorHAnsi"/>
          <w:b w:val="0"/>
          <w:bCs w:val="0"/>
        </w:rPr>
      </w:pPr>
      <w:proofErr w:type="gramStart"/>
      <w:r w:rsidRPr="004E3604">
        <w:rPr>
          <w:rFonts w:asciiTheme="minorHAnsi" w:hAnsiTheme="minorHAnsi"/>
          <w:b w:val="0"/>
          <w:bCs w:val="0"/>
        </w:rPr>
        <w:t>Buna göre; 5 tane büyüğümüze bayram ziyaretine giderken götüreceğimiz malzemeler; 5 adet hediyelik şeker, 5 adet kolonya, 25 adet makarna, 5 adet salça, 5 paket 1 kg’lık pirinç, 5 adet 1 litrelik sıvıyağ, 5 adet 1 kg’lık küp şeker, 5 adet 1 kg’lık kuru fasulye, 5 kavanoz bal, 5 kavanoz reçel, 5 adet tahin helvası, 5 adet çay yaşlılarımıza hediye edilmek üzere alınmıştır.</w:t>
      </w:r>
      <w:proofErr w:type="gramEnd"/>
    </w:p>
    <w:p w14:paraId="511BFABF" w14:textId="77777777" w:rsidR="004E3604" w:rsidRDefault="004E3604" w:rsidP="004E3604">
      <w:pPr>
        <w:pStyle w:val="Balk1"/>
        <w:spacing w:before="5" w:line="360" w:lineRule="auto"/>
        <w:ind w:left="0" w:firstLine="720"/>
        <w:jc w:val="both"/>
        <w:rPr>
          <w:rFonts w:asciiTheme="minorHAnsi" w:hAnsiTheme="minorHAnsi"/>
          <w:b w:val="0"/>
          <w:bCs w:val="0"/>
        </w:rPr>
      </w:pPr>
    </w:p>
    <w:p w14:paraId="739E3DC9" w14:textId="4E132FC2" w:rsidR="004E3604" w:rsidRPr="004E3604" w:rsidRDefault="004E3604" w:rsidP="004E3604">
      <w:pPr>
        <w:pStyle w:val="Balk1"/>
        <w:spacing w:before="5" w:line="360" w:lineRule="auto"/>
        <w:ind w:left="0" w:firstLine="720"/>
        <w:jc w:val="both"/>
        <w:rPr>
          <w:rFonts w:asciiTheme="minorHAnsi" w:hAnsiTheme="minorHAnsi"/>
          <w:b w:val="0"/>
          <w:bCs w:val="0"/>
        </w:rPr>
      </w:pPr>
      <w:r w:rsidRPr="004E3604">
        <w:rPr>
          <w:rFonts w:asciiTheme="minorHAnsi" w:hAnsiTheme="minorHAnsi"/>
          <w:b w:val="0"/>
          <w:bCs w:val="0"/>
        </w:rPr>
        <w:t>Projemizin uygulanacağı yerleri yaptığımız toplantı sonucunda 2 yaşlı teyzemiz ve 3 yaşlı dedemiz olarak belirledik. Bu ziyaretlerimizde özellikle olumsuz durumların meydana gelmemesi için Covid-19 tedbirlerine riayet ettik. Büyüklerimizi evlerinde ziyaret edip hediyelerini gençlerimizin kendi sunumlarıyla takdim ettik.</w:t>
      </w:r>
    </w:p>
    <w:p w14:paraId="26E3FB72" w14:textId="675118AD" w:rsidR="004E3604" w:rsidRPr="004E3604" w:rsidRDefault="004E3604" w:rsidP="004E3604">
      <w:pPr>
        <w:pStyle w:val="Balk1"/>
        <w:spacing w:before="5" w:line="360" w:lineRule="auto"/>
        <w:ind w:left="0"/>
        <w:jc w:val="both"/>
        <w:rPr>
          <w:rFonts w:asciiTheme="minorHAnsi" w:hAnsiTheme="minorHAnsi"/>
          <w:b w:val="0"/>
          <w:bCs w:val="0"/>
        </w:rPr>
      </w:pPr>
    </w:p>
    <w:p w14:paraId="2D2C82CF" w14:textId="178AFB49" w:rsidR="004E3604" w:rsidRPr="004E3604" w:rsidRDefault="004E3604" w:rsidP="004E3604">
      <w:pPr>
        <w:pStyle w:val="Balk1"/>
        <w:spacing w:before="5" w:line="360" w:lineRule="auto"/>
        <w:ind w:left="0"/>
        <w:jc w:val="both"/>
        <w:rPr>
          <w:rFonts w:asciiTheme="minorHAnsi" w:hAnsiTheme="minorHAnsi"/>
          <w:b w:val="0"/>
          <w:bCs w:val="0"/>
        </w:rPr>
      </w:pPr>
    </w:p>
    <w:p w14:paraId="49D6CFFF" w14:textId="77C45AAB" w:rsidR="004E3604" w:rsidRDefault="004E3604" w:rsidP="00CA7158">
      <w:pPr>
        <w:pStyle w:val="Balk1"/>
        <w:spacing w:before="5" w:line="360" w:lineRule="auto"/>
        <w:ind w:left="0"/>
        <w:rPr>
          <w:rFonts w:asciiTheme="minorHAnsi" w:hAnsiTheme="minorHAnsi"/>
        </w:rPr>
      </w:pPr>
    </w:p>
    <w:p w14:paraId="42D73E9E" w14:textId="16A667E8" w:rsidR="004E3604" w:rsidRDefault="004E3604" w:rsidP="00CA7158">
      <w:pPr>
        <w:pStyle w:val="Balk1"/>
        <w:spacing w:before="5" w:line="360" w:lineRule="auto"/>
        <w:ind w:left="0"/>
        <w:rPr>
          <w:rFonts w:asciiTheme="minorHAnsi" w:hAnsiTheme="minorHAnsi"/>
        </w:rPr>
      </w:pPr>
    </w:p>
    <w:p w14:paraId="08ECFEB5" w14:textId="658230A3" w:rsidR="004E3604" w:rsidRDefault="004E3604" w:rsidP="00CA7158">
      <w:pPr>
        <w:pStyle w:val="Balk1"/>
        <w:spacing w:before="5" w:line="360" w:lineRule="auto"/>
        <w:ind w:left="0"/>
        <w:rPr>
          <w:rFonts w:asciiTheme="minorHAnsi" w:hAnsiTheme="minorHAnsi"/>
        </w:rPr>
      </w:pPr>
    </w:p>
    <w:p w14:paraId="4E90C644" w14:textId="545EF0AF" w:rsidR="004E3604" w:rsidRDefault="004E3604" w:rsidP="00CA7158">
      <w:pPr>
        <w:pStyle w:val="Balk1"/>
        <w:spacing w:before="5" w:line="360" w:lineRule="auto"/>
        <w:ind w:left="0"/>
        <w:rPr>
          <w:rFonts w:asciiTheme="minorHAnsi" w:hAnsiTheme="minorHAnsi"/>
        </w:rPr>
      </w:pPr>
    </w:p>
    <w:p w14:paraId="59445B64" w14:textId="63CC7532" w:rsidR="004E3604" w:rsidRDefault="004E3604" w:rsidP="00CA7158">
      <w:pPr>
        <w:pStyle w:val="Balk1"/>
        <w:spacing w:before="5" w:line="360" w:lineRule="auto"/>
        <w:ind w:left="0"/>
        <w:rPr>
          <w:rFonts w:asciiTheme="minorHAnsi" w:hAnsiTheme="minorHAnsi"/>
        </w:rPr>
      </w:pPr>
    </w:p>
    <w:p w14:paraId="35B8E84A" w14:textId="36FF0038" w:rsidR="004E3604" w:rsidRDefault="004E3604" w:rsidP="00CA7158">
      <w:pPr>
        <w:pStyle w:val="Balk1"/>
        <w:spacing w:before="5" w:line="360" w:lineRule="auto"/>
        <w:ind w:left="0"/>
        <w:rPr>
          <w:rFonts w:asciiTheme="minorHAnsi" w:hAnsiTheme="minorHAnsi"/>
        </w:rPr>
      </w:pPr>
    </w:p>
    <w:p w14:paraId="6FB83663" w14:textId="5238ED2C" w:rsidR="004E3604" w:rsidRDefault="004E3604" w:rsidP="00CA7158">
      <w:pPr>
        <w:pStyle w:val="Balk1"/>
        <w:spacing w:before="5" w:line="360" w:lineRule="auto"/>
        <w:ind w:left="0"/>
        <w:rPr>
          <w:rFonts w:asciiTheme="minorHAnsi" w:hAnsiTheme="minorHAnsi"/>
        </w:rPr>
      </w:pPr>
    </w:p>
    <w:p w14:paraId="7AA3AA21" w14:textId="6A2A9B81" w:rsidR="004E3604" w:rsidRDefault="004E3604" w:rsidP="004E3604">
      <w:pPr>
        <w:pStyle w:val="Balk1"/>
        <w:spacing w:before="0" w:after="240" w:line="360" w:lineRule="auto"/>
        <w:ind w:left="0"/>
        <w:rPr>
          <w:rFonts w:asciiTheme="minorHAnsi" w:hAnsiTheme="minorHAnsi"/>
          <w:sz w:val="28"/>
          <w:szCs w:val="28"/>
        </w:rPr>
      </w:pPr>
    </w:p>
    <w:p w14:paraId="014BC905" w14:textId="77777777" w:rsidR="00C92FB4" w:rsidRDefault="00C92FB4" w:rsidP="000C7181">
      <w:pPr>
        <w:pStyle w:val="Balk1"/>
        <w:spacing w:before="0" w:after="240" w:line="360" w:lineRule="auto"/>
        <w:ind w:left="0"/>
        <w:jc w:val="center"/>
        <w:rPr>
          <w:rFonts w:asciiTheme="minorHAnsi" w:hAnsiTheme="minorHAnsi"/>
          <w:sz w:val="28"/>
          <w:szCs w:val="28"/>
        </w:rPr>
      </w:pPr>
    </w:p>
    <w:p w14:paraId="37E5C043" w14:textId="687ADEF8"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t>PROJE UYGULAMASINA AİT GÖRSELLER</w:t>
      </w:r>
    </w:p>
    <w:p w14:paraId="5A1B82A6" w14:textId="602A39DF" w:rsidR="0037182C" w:rsidRDefault="00C92FB4" w:rsidP="0037182C">
      <w:pPr>
        <w:pStyle w:val="Balk1"/>
        <w:spacing w:before="0" w:after="240" w:line="360" w:lineRule="auto"/>
        <w:ind w:left="0"/>
        <w:rPr>
          <w:rFonts w:asciiTheme="minorHAnsi" w:hAnsiTheme="minorHAnsi"/>
          <w:sz w:val="28"/>
          <w:szCs w:val="28"/>
        </w:rPr>
      </w:pPr>
      <w:r w:rsidRPr="00C92FB4">
        <w:rPr>
          <w:rFonts w:asciiTheme="minorHAnsi" w:hAnsiTheme="minorHAnsi"/>
          <w:noProof/>
          <w:sz w:val="28"/>
          <w:szCs w:val="28"/>
          <w:lang w:eastAsia="tr-TR"/>
        </w:rPr>
        <w:drawing>
          <wp:inline distT="0" distB="0" distL="0" distR="0" wp14:anchorId="0BDCA878" wp14:editId="63EA77BD">
            <wp:extent cx="5962650" cy="3353991"/>
            <wp:effectExtent l="0" t="0" r="0" b="0"/>
            <wp:docPr id="9" name="Resim 9" descr="C:\Users\adem\Desktop\0d7bfa34-335e-46e1-9e8c-a390e3892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m\Desktop\0d7bfa34-335e-46e1-9e8c-a390e3892eb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3353991"/>
                    </a:xfrm>
                    <a:prstGeom prst="rect">
                      <a:avLst/>
                    </a:prstGeom>
                    <a:noFill/>
                    <a:ln>
                      <a:noFill/>
                    </a:ln>
                  </pic:spPr>
                </pic:pic>
              </a:graphicData>
            </a:graphic>
          </wp:inline>
        </w:drawing>
      </w:r>
    </w:p>
    <w:p w14:paraId="7E84F2CB" w14:textId="5240D9EC" w:rsidR="004E3604" w:rsidRDefault="004E3604" w:rsidP="0037182C">
      <w:pPr>
        <w:pStyle w:val="Balk1"/>
        <w:spacing w:before="0" w:after="240" w:line="360" w:lineRule="auto"/>
        <w:ind w:left="0"/>
        <w:rPr>
          <w:rFonts w:asciiTheme="minorHAnsi" w:hAnsiTheme="minorHAnsi"/>
          <w:sz w:val="28"/>
          <w:szCs w:val="28"/>
        </w:rPr>
      </w:pPr>
    </w:p>
    <w:p w14:paraId="1CF518DD" w14:textId="6DF1994A" w:rsidR="004E3604" w:rsidRDefault="00C92FB4" w:rsidP="0037182C">
      <w:pPr>
        <w:pStyle w:val="Balk1"/>
        <w:spacing w:before="0" w:after="240" w:line="360" w:lineRule="auto"/>
        <w:ind w:left="0"/>
        <w:rPr>
          <w:rFonts w:asciiTheme="minorHAnsi" w:hAnsiTheme="minorHAnsi"/>
          <w:sz w:val="28"/>
          <w:szCs w:val="28"/>
        </w:rPr>
      </w:pPr>
      <w:r w:rsidRPr="00C92FB4">
        <w:rPr>
          <w:rFonts w:asciiTheme="minorHAnsi" w:hAnsiTheme="minorHAnsi"/>
          <w:noProof/>
          <w:sz w:val="28"/>
          <w:szCs w:val="28"/>
          <w:lang w:eastAsia="tr-TR"/>
        </w:rPr>
        <w:drawing>
          <wp:inline distT="0" distB="0" distL="0" distR="0" wp14:anchorId="526008D1" wp14:editId="5A0AB580">
            <wp:extent cx="5962650" cy="3353991"/>
            <wp:effectExtent l="0" t="0" r="0" b="0"/>
            <wp:docPr id="11" name="Resim 11" descr="C:\Users\adem\Desktop\748dfc94-b1ae-451e-b925-74916d8bed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em\Desktop\748dfc94-b1ae-451e-b925-74916d8bed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3353991"/>
                    </a:xfrm>
                    <a:prstGeom prst="rect">
                      <a:avLst/>
                    </a:prstGeom>
                    <a:noFill/>
                    <a:ln>
                      <a:noFill/>
                    </a:ln>
                  </pic:spPr>
                </pic:pic>
              </a:graphicData>
            </a:graphic>
          </wp:inline>
        </w:drawing>
      </w:r>
    </w:p>
    <w:p w14:paraId="20EA8477" w14:textId="4A60130B" w:rsidR="004E3604" w:rsidRPr="00C92FB4" w:rsidRDefault="00C92FB4" w:rsidP="0037182C">
      <w:pPr>
        <w:pStyle w:val="Balk1"/>
        <w:spacing w:before="0" w:after="240" w:line="360" w:lineRule="auto"/>
        <w:ind w:left="0"/>
        <w:rPr>
          <w:rFonts w:asciiTheme="minorHAnsi" w:hAnsiTheme="minorHAnsi"/>
          <w:b w:val="0"/>
          <w:bCs w:val="0"/>
          <w:sz w:val="28"/>
          <w:szCs w:val="28"/>
        </w:rPr>
      </w:pPr>
      <w:r w:rsidRPr="00C92FB4">
        <w:rPr>
          <w:rFonts w:asciiTheme="minorHAnsi" w:hAnsiTheme="minorHAnsi"/>
          <w:b w:val="0"/>
          <w:bCs w:val="0"/>
          <w:sz w:val="28"/>
          <w:szCs w:val="28"/>
        </w:rPr>
        <w:t>Proje ekibi tarafından yapılan ziyaretler</w:t>
      </w:r>
      <w:bookmarkStart w:id="2" w:name="_GoBack"/>
      <w:bookmarkEnd w:id="2"/>
    </w:p>
    <w:p w14:paraId="123B39EE" w14:textId="52E1D4B1" w:rsidR="004E3604" w:rsidRDefault="004E3604" w:rsidP="0037182C">
      <w:pPr>
        <w:pStyle w:val="Balk1"/>
        <w:spacing w:before="0" w:after="240" w:line="360" w:lineRule="auto"/>
        <w:ind w:left="0"/>
        <w:rPr>
          <w:rFonts w:asciiTheme="minorHAnsi" w:hAnsiTheme="minorHAnsi"/>
          <w:sz w:val="28"/>
          <w:szCs w:val="28"/>
        </w:rPr>
      </w:pPr>
    </w:p>
    <w:p w14:paraId="3CA97839" w14:textId="28B67B18" w:rsidR="004E3604" w:rsidRDefault="004E3604" w:rsidP="0037182C">
      <w:pPr>
        <w:pStyle w:val="Balk1"/>
        <w:spacing w:before="0" w:after="240" w:line="360" w:lineRule="auto"/>
        <w:ind w:left="0"/>
        <w:rPr>
          <w:rFonts w:asciiTheme="minorHAnsi" w:hAnsiTheme="minorHAnsi"/>
          <w:sz w:val="28"/>
          <w:szCs w:val="28"/>
        </w:rPr>
      </w:pPr>
    </w:p>
    <w:p w14:paraId="7B9D1AE3" w14:textId="19B5C077" w:rsidR="004E3604" w:rsidRDefault="004E3604" w:rsidP="0037182C">
      <w:pPr>
        <w:pStyle w:val="Balk1"/>
        <w:spacing w:before="0" w:after="240" w:line="360" w:lineRule="auto"/>
        <w:ind w:left="0"/>
        <w:rPr>
          <w:rFonts w:asciiTheme="minorHAnsi" w:hAnsiTheme="minorHAnsi"/>
          <w:sz w:val="28"/>
          <w:szCs w:val="28"/>
        </w:rPr>
      </w:pPr>
    </w:p>
    <w:p w14:paraId="6CA54927" w14:textId="1F1B0FC3" w:rsidR="004E3604" w:rsidRDefault="004E3604" w:rsidP="0037182C">
      <w:pPr>
        <w:pStyle w:val="Balk1"/>
        <w:spacing w:before="0" w:after="240" w:line="360" w:lineRule="auto"/>
        <w:ind w:left="0"/>
        <w:rPr>
          <w:rFonts w:asciiTheme="minorHAnsi" w:hAnsiTheme="minorHAnsi"/>
          <w:sz w:val="28"/>
          <w:szCs w:val="28"/>
        </w:rPr>
      </w:pPr>
    </w:p>
    <w:p w14:paraId="6C386455" w14:textId="74DA10A2" w:rsidR="004E3604" w:rsidRDefault="004E3604" w:rsidP="0037182C">
      <w:pPr>
        <w:pStyle w:val="Balk1"/>
        <w:spacing w:before="0" w:after="240" w:line="360" w:lineRule="auto"/>
        <w:ind w:left="0"/>
        <w:rPr>
          <w:rFonts w:asciiTheme="minorHAnsi" w:hAnsiTheme="minorHAnsi"/>
          <w:sz w:val="28"/>
          <w:szCs w:val="28"/>
        </w:rPr>
      </w:pPr>
    </w:p>
    <w:p w14:paraId="6CBD175A" w14:textId="60E5D53B" w:rsidR="004E3604" w:rsidRDefault="004E3604" w:rsidP="0037182C">
      <w:pPr>
        <w:pStyle w:val="Balk1"/>
        <w:spacing w:before="0" w:after="240" w:line="360" w:lineRule="auto"/>
        <w:ind w:left="0"/>
        <w:rPr>
          <w:rFonts w:asciiTheme="minorHAnsi" w:hAnsiTheme="minorHAnsi"/>
          <w:sz w:val="28"/>
          <w:szCs w:val="28"/>
        </w:rPr>
      </w:pPr>
    </w:p>
    <w:p w14:paraId="6C3228F9" w14:textId="46FCDA6B" w:rsidR="004E3604" w:rsidRDefault="004E3604" w:rsidP="0037182C">
      <w:pPr>
        <w:pStyle w:val="Balk1"/>
        <w:spacing w:before="0" w:after="240" w:line="360" w:lineRule="auto"/>
        <w:ind w:left="0"/>
        <w:rPr>
          <w:rFonts w:asciiTheme="minorHAnsi" w:hAnsiTheme="minorHAnsi"/>
          <w:sz w:val="28"/>
          <w:szCs w:val="28"/>
        </w:rPr>
      </w:pPr>
    </w:p>
    <w:p w14:paraId="6D54075F" w14:textId="102F5D5B" w:rsidR="004E3604" w:rsidRDefault="004E3604" w:rsidP="0037182C">
      <w:pPr>
        <w:pStyle w:val="Balk1"/>
        <w:spacing w:before="0" w:after="240" w:line="360" w:lineRule="auto"/>
        <w:ind w:left="0"/>
        <w:rPr>
          <w:rFonts w:asciiTheme="minorHAnsi" w:hAnsiTheme="minorHAnsi"/>
          <w:sz w:val="28"/>
          <w:szCs w:val="28"/>
        </w:rPr>
      </w:pPr>
    </w:p>
    <w:p w14:paraId="041D1ECA" w14:textId="4F063C39" w:rsidR="004E3604" w:rsidRDefault="004E3604" w:rsidP="0037182C">
      <w:pPr>
        <w:pStyle w:val="Balk1"/>
        <w:spacing w:before="0" w:after="240" w:line="360" w:lineRule="auto"/>
        <w:ind w:left="0"/>
        <w:rPr>
          <w:rFonts w:asciiTheme="minorHAnsi" w:hAnsiTheme="minorHAnsi"/>
          <w:sz w:val="28"/>
          <w:szCs w:val="28"/>
        </w:rPr>
      </w:pPr>
    </w:p>
    <w:p w14:paraId="3D413CE9" w14:textId="58FA7516" w:rsidR="004E3604" w:rsidRDefault="004E3604" w:rsidP="0037182C">
      <w:pPr>
        <w:pStyle w:val="Balk1"/>
        <w:spacing w:before="0" w:after="240" w:line="360" w:lineRule="auto"/>
        <w:ind w:left="0"/>
        <w:rPr>
          <w:rFonts w:asciiTheme="minorHAnsi" w:hAnsiTheme="minorHAnsi"/>
          <w:sz w:val="28"/>
          <w:szCs w:val="28"/>
        </w:rPr>
      </w:pPr>
    </w:p>
    <w:p w14:paraId="1B6AC495" w14:textId="11B2B002" w:rsidR="004E3604" w:rsidRDefault="004E3604" w:rsidP="0037182C">
      <w:pPr>
        <w:pStyle w:val="Balk1"/>
        <w:spacing w:before="0" w:after="240" w:line="360" w:lineRule="auto"/>
        <w:ind w:left="0"/>
        <w:rPr>
          <w:rFonts w:asciiTheme="minorHAnsi" w:hAnsiTheme="minorHAnsi"/>
          <w:sz w:val="28"/>
          <w:szCs w:val="28"/>
        </w:rPr>
      </w:pPr>
    </w:p>
    <w:p w14:paraId="0F16F2C1" w14:textId="7D844B03" w:rsidR="004E3604" w:rsidRDefault="004E3604" w:rsidP="0037182C">
      <w:pPr>
        <w:pStyle w:val="Balk1"/>
        <w:spacing w:before="0" w:after="240" w:line="360" w:lineRule="auto"/>
        <w:ind w:left="0"/>
        <w:rPr>
          <w:rFonts w:asciiTheme="minorHAnsi" w:hAnsiTheme="minorHAnsi"/>
          <w:sz w:val="28"/>
          <w:szCs w:val="28"/>
        </w:rPr>
      </w:pPr>
    </w:p>
    <w:p w14:paraId="51DA9532" w14:textId="0B44F938" w:rsidR="004A03DE" w:rsidRDefault="004A03DE" w:rsidP="00C300E6">
      <w:pPr>
        <w:spacing w:before="240"/>
        <w:rPr>
          <w:rFonts w:asciiTheme="minorHAnsi" w:hAnsiTheme="minorHAnsi"/>
          <w:b/>
          <w:bCs/>
          <w:sz w:val="28"/>
          <w:szCs w:val="28"/>
        </w:rPr>
      </w:pPr>
      <w:r>
        <w:rPr>
          <w:rFonts w:asciiTheme="minorHAnsi" w:hAnsiTheme="minorHAnsi"/>
          <w:sz w:val="28"/>
          <w:szCs w:val="28"/>
        </w:rPr>
        <w:br w:type="page"/>
      </w: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610522B3" w14:textId="08DF6C48" w:rsidR="004E3604" w:rsidRPr="004E3604" w:rsidRDefault="004E3604" w:rsidP="004E3604">
      <w:pPr>
        <w:pStyle w:val="GvdeMetni"/>
        <w:spacing w:before="1" w:line="360" w:lineRule="auto"/>
        <w:ind w:right="178"/>
        <w:jc w:val="both"/>
        <w:rPr>
          <w:rFonts w:asciiTheme="minorHAnsi" w:hAnsiTheme="minorHAnsi"/>
        </w:rPr>
      </w:pPr>
      <w:r>
        <w:rPr>
          <w:rFonts w:asciiTheme="minorHAnsi" w:hAnsiTheme="minorHAnsi"/>
        </w:rPr>
        <w:t>“</w:t>
      </w:r>
      <w:r w:rsidRPr="004E3604">
        <w:rPr>
          <w:rFonts w:asciiTheme="minorHAnsi" w:hAnsiTheme="minorHAnsi"/>
        </w:rPr>
        <w:t>Bayramda Gençler Büyük Değerlerini Unutmuyor</w:t>
      </w:r>
      <w:r>
        <w:rPr>
          <w:rFonts w:asciiTheme="minorHAnsi" w:hAnsiTheme="minorHAnsi"/>
        </w:rPr>
        <w:t xml:space="preserve">!” adlı projemiz, </w:t>
      </w:r>
      <w:r w:rsidRPr="004E3604">
        <w:rPr>
          <w:rFonts w:asciiTheme="minorHAnsi" w:hAnsiTheme="minorHAnsi"/>
        </w:rPr>
        <w:t>toplumunda fizikî ve psikolojik yönden yaralanan yaşlıların sosyal statü bakımından kendilerini düş</w:t>
      </w:r>
      <w:r>
        <w:rPr>
          <w:rFonts w:asciiTheme="minorHAnsi" w:hAnsiTheme="minorHAnsi"/>
        </w:rPr>
        <w:t>üklük görmemelerine, toplumun kendisini dışlamadığı</w:t>
      </w:r>
      <w:r w:rsidRPr="004E3604">
        <w:rPr>
          <w:rFonts w:asciiTheme="minorHAnsi" w:hAnsiTheme="minorHAnsi"/>
        </w:rPr>
        <w:t xml:space="preserve">, </w:t>
      </w:r>
      <w:r>
        <w:rPr>
          <w:rFonts w:asciiTheme="minorHAnsi" w:hAnsiTheme="minorHAnsi"/>
        </w:rPr>
        <w:t>aksine kendilerine sahip çıktığı hissinin tekrardan oluşması sağlanmıştır. Diğer taraftan gençlerin yaşlıların yaşadıkları sıkıntıları görmelerine imkân vererek, zihinlerinde onların bu toplumun büyük değerlerinden biri olduğu ve her zaman yardım eli uzatılması gerektiği düşüncesi oluşmuştur.</w:t>
      </w:r>
    </w:p>
    <w:p w14:paraId="64508E3B" w14:textId="0C5458EC" w:rsidR="00FA40A8" w:rsidRPr="00CD09C0" w:rsidRDefault="00FA40A8" w:rsidP="004E3604">
      <w:pPr>
        <w:pStyle w:val="GvdeMetni"/>
        <w:spacing w:before="1" w:line="360" w:lineRule="auto"/>
        <w:ind w:right="178" w:firstLine="720"/>
        <w:jc w:val="both"/>
        <w:rPr>
          <w:rFonts w:asciiTheme="minorHAnsi" w:hAnsiTheme="minorHAnsi"/>
        </w:rPr>
      </w:pPr>
      <w:r>
        <w:rPr>
          <w:rFonts w:asciiTheme="minorHAnsi" w:hAnsiTheme="minorHAnsi"/>
        </w:rPr>
        <w:t xml:space="preserve">Projemizi destekleyerek </w:t>
      </w:r>
      <w:r w:rsidR="004E3604">
        <w:rPr>
          <w:rFonts w:asciiTheme="minorHAnsi" w:hAnsiTheme="minorHAnsi"/>
        </w:rPr>
        <w:t xml:space="preserve">yaşlılar ve gençler </w:t>
      </w:r>
      <w:r>
        <w:rPr>
          <w:rFonts w:asciiTheme="minorHAnsi" w:hAnsiTheme="minorHAnsi"/>
        </w:rPr>
        <w:t xml:space="preserve">için çok önemli bir </w:t>
      </w:r>
      <w:r w:rsidR="00C92FB4">
        <w:rPr>
          <w:rFonts w:asciiTheme="minorHAnsi" w:hAnsiTheme="minorHAnsi"/>
        </w:rPr>
        <w:t xml:space="preserve">değerin tekrardan harekete geçmesine imkân </w:t>
      </w:r>
      <w:r>
        <w:rPr>
          <w:rFonts w:asciiTheme="minorHAnsi" w:hAnsiTheme="minorHAnsi"/>
        </w:rPr>
        <w:t xml:space="preserve">sağladığından </w:t>
      </w:r>
      <w:r w:rsidR="00893188">
        <w:rPr>
          <w:rFonts w:asciiTheme="minorHAnsi" w:hAnsiTheme="minorHAnsi"/>
        </w:rPr>
        <w:t>dolayı</w:t>
      </w:r>
      <w:r>
        <w:rPr>
          <w:rFonts w:asciiTheme="minorHAnsi" w:hAnsiTheme="minorHAnsi"/>
        </w:rPr>
        <w:t xml:space="preserve"> Atatürk Üniversitesi Toplumsal Duyarlılık Projeleri Uygulama ve Merkezi’ne teşekkür ederiz.</w:t>
      </w:r>
    </w:p>
    <w:p w14:paraId="2392F9C7" w14:textId="77777777" w:rsidR="004E3604" w:rsidRPr="00CD09C0" w:rsidRDefault="004E3604">
      <w:pPr>
        <w:pStyle w:val="GvdeMetni"/>
        <w:spacing w:before="1" w:line="360" w:lineRule="auto"/>
        <w:ind w:right="178" w:firstLine="720"/>
        <w:jc w:val="both"/>
        <w:rPr>
          <w:rFonts w:asciiTheme="minorHAnsi" w:hAnsiTheme="minorHAnsi"/>
        </w:rPr>
      </w:pPr>
    </w:p>
    <w:sectPr w:rsidR="004E3604"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088E" w14:textId="77777777" w:rsidR="009B1907" w:rsidRDefault="009B1907">
      <w:r>
        <w:separator/>
      </w:r>
    </w:p>
  </w:endnote>
  <w:endnote w:type="continuationSeparator" w:id="0">
    <w:p w14:paraId="0FFE24B7" w14:textId="77777777" w:rsidR="009B1907" w:rsidRDefault="009B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9D199E" w:rsidRDefault="009D199E">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1FEB5433" w:rsidR="009D199E" w:rsidRDefault="009D199E">
                          <w:pPr>
                            <w:spacing w:before="13"/>
                            <w:ind w:left="60"/>
                            <w:rPr>
                              <w:rFonts w:ascii="Arial"/>
                            </w:rPr>
                          </w:pPr>
                          <w:r>
                            <w:fldChar w:fldCharType="begin"/>
                          </w:r>
                          <w:r>
                            <w:rPr>
                              <w:rFonts w:ascii="Arial"/>
                            </w:rPr>
                            <w:instrText xml:space="preserve"> PAGE </w:instrText>
                          </w:r>
                          <w:r>
                            <w:fldChar w:fldCharType="separate"/>
                          </w:r>
                          <w:r w:rsidR="00C92FB4">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1FEB5433" w:rsidR="009D199E" w:rsidRDefault="009D199E">
                    <w:pPr>
                      <w:spacing w:before="13"/>
                      <w:ind w:left="60"/>
                      <w:rPr>
                        <w:rFonts w:ascii="Arial"/>
                      </w:rPr>
                    </w:pPr>
                    <w:r>
                      <w:fldChar w:fldCharType="begin"/>
                    </w:r>
                    <w:r>
                      <w:rPr>
                        <w:rFonts w:ascii="Arial"/>
                      </w:rPr>
                      <w:instrText xml:space="preserve"> PAGE </w:instrText>
                    </w:r>
                    <w:r>
                      <w:fldChar w:fldCharType="separate"/>
                    </w:r>
                    <w:r w:rsidR="00C92FB4">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D748" w14:textId="77777777" w:rsidR="009B1907" w:rsidRDefault="009B1907">
      <w:r>
        <w:separator/>
      </w:r>
    </w:p>
  </w:footnote>
  <w:footnote w:type="continuationSeparator" w:id="0">
    <w:p w14:paraId="30EB138A" w14:textId="77777777" w:rsidR="009B1907" w:rsidRDefault="009B19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7181"/>
    <w:rsid w:val="00124849"/>
    <w:rsid w:val="0018702C"/>
    <w:rsid w:val="001F0663"/>
    <w:rsid w:val="00204C70"/>
    <w:rsid w:val="00262C3D"/>
    <w:rsid w:val="002A3879"/>
    <w:rsid w:val="00337E23"/>
    <w:rsid w:val="003521F3"/>
    <w:rsid w:val="0037182C"/>
    <w:rsid w:val="0042518B"/>
    <w:rsid w:val="004504DE"/>
    <w:rsid w:val="00463813"/>
    <w:rsid w:val="004A03DE"/>
    <w:rsid w:val="004B44A0"/>
    <w:rsid w:val="004E3604"/>
    <w:rsid w:val="00527091"/>
    <w:rsid w:val="00534BE5"/>
    <w:rsid w:val="00550BF9"/>
    <w:rsid w:val="005A2EA1"/>
    <w:rsid w:val="005B10DB"/>
    <w:rsid w:val="005C41F3"/>
    <w:rsid w:val="00640E04"/>
    <w:rsid w:val="00672B2F"/>
    <w:rsid w:val="006B46AE"/>
    <w:rsid w:val="006E1F7A"/>
    <w:rsid w:val="006F34B9"/>
    <w:rsid w:val="00703E76"/>
    <w:rsid w:val="007315B5"/>
    <w:rsid w:val="007451D8"/>
    <w:rsid w:val="00771DA0"/>
    <w:rsid w:val="00781DB4"/>
    <w:rsid w:val="00847132"/>
    <w:rsid w:val="008650B6"/>
    <w:rsid w:val="00887F3D"/>
    <w:rsid w:val="00893188"/>
    <w:rsid w:val="008A1656"/>
    <w:rsid w:val="00926219"/>
    <w:rsid w:val="0095371B"/>
    <w:rsid w:val="00962EE2"/>
    <w:rsid w:val="00980D35"/>
    <w:rsid w:val="0099716C"/>
    <w:rsid w:val="009B1907"/>
    <w:rsid w:val="009D199E"/>
    <w:rsid w:val="009F03D9"/>
    <w:rsid w:val="00A05E3E"/>
    <w:rsid w:val="00AB61A6"/>
    <w:rsid w:val="00AF7E94"/>
    <w:rsid w:val="00B33463"/>
    <w:rsid w:val="00B65DE2"/>
    <w:rsid w:val="00C235D2"/>
    <w:rsid w:val="00C300E6"/>
    <w:rsid w:val="00C654AA"/>
    <w:rsid w:val="00C76561"/>
    <w:rsid w:val="00C92FB4"/>
    <w:rsid w:val="00CA7158"/>
    <w:rsid w:val="00CD09C0"/>
    <w:rsid w:val="00D25021"/>
    <w:rsid w:val="00D6383A"/>
    <w:rsid w:val="00DB6C43"/>
    <w:rsid w:val="00DD1D1A"/>
    <w:rsid w:val="00DF54CC"/>
    <w:rsid w:val="00E37D30"/>
    <w:rsid w:val="00E90554"/>
    <w:rsid w:val="00EB4723"/>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4B57-C42C-42B4-8708-D909A8D1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746</Words>
  <Characters>4257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adem urhan</cp:lastModifiedBy>
  <cp:revision>3</cp:revision>
  <cp:lastPrinted>2021-04-15T12:57:00Z</cp:lastPrinted>
  <dcterms:created xsi:type="dcterms:W3CDTF">2021-08-17T13:40:00Z</dcterms:created>
  <dcterms:modified xsi:type="dcterms:W3CDTF">2021-08-19T09:02:00Z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