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Start w:id="1" w:name="_GoBack"/>
    <w:bookmarkEnd w:id="0"/>
    <w:bookmarkEnd w:id="1"/>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3F36EE09"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AE1881">
        <w:rPr>
          <w:rFonts w:asciiTheme="minorHAnsi" w:hAnsiTheme="minorHAnsi" w:cstheme="minorHAnsi"/>
          <w:b/>
          <w:color w:val="212529"/>
          <w:sz w:val="28"/>
          <w:szCs w:val="28"/>
        </w:rPr>
        <w:t>Durakta da Oku</w:t>
      </w:r>
      <w:r>
        <w:rPr>
          <w:rFonts w:asciiTheme="minorHAnsi" w:hAnsiTheme="minorHAnsi" w:cstheme="minorHAnsi"/>
          <w:b/>
          <w:color w:val="212529"/>
          <w:sz w:val="28"/>
          <w:szCs w:val="28"/>
        </w:rPr>
        <w:t>”</w:t>
      </w:r>
    </w:p>
    <w:p w14:paraId="3AE614F9" w14:textId="15B0429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6042777B7D962</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1D90D26E"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Dr.</w:t>
      </w:r>
      <w:r w:rsidR="00AE1881">
        <w:rPr>
          <w:rFonts w:asciiTheme="minorHAnsi" w:hAnsiTheme="minorHAnsi"/>
          <w:sz w:val="28"/>
          <w:szCs w:val="28"/>
        </w:rPr>
        <w:t xml:space="preserve"> Elif KÜÇÜKDURUR</w:t>
      </w:r>
      <w:r w:rsidR="0095371B" w:rsidRPr="00DD1D1A">
        <w:rPr>
          <w:rFonts w:asciiTheme="minorHAnsi" w:hAnsiTheme="minorHAnsi"/>
          <w:sz w:val="28"/>
          <w:szCs w:val="28"/>
        </w:rPr>
        <w:t xml:space="preserve"> </w:t>
      </w:r>
    </w:p>
    <w:p w14:paraId="4761AAEA" w14:textId="4B033C21" w:rsidR="00FB72BF" w:rsidRPr="00DD1D1A" w:rsidRDefault="00AE1881" w:rsidP="00DD1D1A">
      <w:pPr>
        <w:ind w:right="34"/>
        <w:jc w:val="center"/>
        <w:rPr>
          <w:rFonts w:asciiTheme="minorHAnsi" w:hAnsiTheme="minorHAnsi"/>
          <w:sz w:val="28"/>
          <w:szCs w:val="28"/>
        </w:rPr>
      </w:pPr>
      <w:r>
        <w:rPr>
          <w:rFonts w:asciiTheme="minorHAnsi" w:hAnsiTheme="minorHAnsi"/>
          <w:sz w:val="28"/>
          <w:szCs w:val="28"/>
        </w:rPr>
        <w:t>Atatürk Üniversitesi İletişim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1DD40FA" w14:textId="34790A03" w:rsidR="00FB72BF" w:rsidRPr="00DD1D1A" w:rsidRDefault="00AE1881" w:rsidP="00DD1D1A">
      <w:pPr>
        <w:pStyle w:val="GvdeMetni"/>
        <w:ind w:right="34"/>
        <w:jc w:val="center"/>
        <w:rPr>
          <w:rFonts w:asciiTheme="minorHAnsi" w:hAnsiTheme="minorHAnsi"/>
          <w:sz w:val="28"/>
          <w:szCs w:val="28"/>
        </w:rPr>
      </w:pPr>
      <w:r>
        <w:rPr>
          <w:rFonts w:asciiTheme="minorHAnsi" w:hAnsiTheme="minorHAnsi"/>
          <w:sz w:val="28"/>
          <w:szCs w:val="28"/>
        </w:rPr>
        <w:t>Rukiye Senem OK</w:t>
      </w:r>
      <w:r w:rsidR="00CA7158">
        <w:rPr>
          <w:rFonts w:asciiTheme="minorHAnsi" w:hAnsiTheme="minorHAnsi"/>
          <w:sz w:val="28"/>
          <w:szCs w:val="28"/>
        </w:rPr>
        <w:br/>
      </w:r>
    </w:p>
    <w:p w14:paraId="00129B27" w14:textId="219118F0" w:rsidR="00FB72BF" w:rsidRPr="00DD1D1A" w:rsidRDefault="00AE1881"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Mayıs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2" w:name="_TOC_250002" w:displacedByCustomXml="next"/>
    <w:bookmarkEnd w:id="2"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27EEE601" w14:textId="4173E08A"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DC36D2">
            <w:rPr>
              <w:rFonts w:cstheme="minorHAnsi"/>
              <w:sz w:val="24"/>
              <w:szCs w:val="24"/>
            </w:rPr>
            <w:t>2</w:t>
          </w:r>
        </w:p>
        <w:p w14:paraId="577DB6A6" w14:textId="63E66E56"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2275E7">
            <w:rPr>
              <w:rFonts w:cstheme="minorHAnsi"/>
              <w:sz w:val="24"/>
              <w:szCs w:val="24"/>
            </w:rPr>
            <w:t>3</w:t>
          </w:r>
        </w:p>
        <w:p w14:paraId="0CD4D171" w14:textId="6BD8682D"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2275E7">
            <w:rPr>
              <w:rFonts w:cstheme="minorHAnsi"/>
              <w:sz w:val="24"/>
              <w:szCs w:val="24"/>
            </w:rPr>
            <w:t>4</w:t>
          </w:r>
        </w:p>
        <w:p w14:paraId="624265AF" w14:textId="5AF5A9FE" w:rsidR="000C7181" w:rsidRPr="000C7181" w:rsidRDefault="002275E7" w:rsidP="000C7181">
          <w:pPr>
            <w:pStyle w:val="T3"/>
            <w:spacing w:line="360" w:lineRule="auto"/>
            <w:ind w:left="0"/>
            <w:rPr>
              <w:rFonts w:cstheme="minorHAnsi"/>
              <w:sz w:val="24"/>
              <w:szCs w:val="24"/>
            </w:rPr>
          </w:pPr>
          <w:r>
            <w:rPr>
              <w:rFonts w:cstheme="minorHAnsi"/>
              <w:sz w:val="24"/>
              <w:szCs w:val="24"/>
            </w:rPr>
            <w:t>Projeye Ait Haber Linkleri</w:t>
          </w:r>
          <w:r w:rsidR="000C7181" w:rsidRPr="00C235D2">
            <w:rPr>
              <w:rFonts w:cstheme="minorHAnsi"/>
              <w:sz w:val="24"/>
              <w:szCs w:val="24"/>
            </w:rPr>
            <w:ptab w:relativeTo="margin" w:alignment="right" w:leader="dot"/>
          </w:r>
          <w:r>
            <w:rPr>
              <w:rFonts w:cstheme="minorHAnsi"/>
              <w:sz w:val="24"/>
              <w:szCs w:val="24"/>
            </w:rPr>
            <w:t>9</w:t>
          </w:r>
        </w:p>
      </w:sdtContent>
    </w:sdt>
    <w:p w14:paraId="13C8524E" w14:textId="6E5A30D8" w:rsidR="005D7E48" w:rsidRPr="005D7E48" w:rsidRDefault="000C7181">
      <w:pPr>
        <w:rPr>
          <w:rFonts w:asciiTheme="minorHAnsi" w:hAnsiTheme="minorHAnsi"/>
          <w:b/>
          <w:bCs/>
          <w:sz w:val="28"/>
          <w:szCs w:val="28"/>
        </w:rPr>
      </w:pPr>
      <w:r>
        <w:rPr>
          <w:rFonts w:asciiTheme="minorHAnsi" w:hAnsiTheme="minorHAnsi"/>
          <w:sz w:val="28"/>
          <w:szCs w:val="28"/>
        </w:rPr>
        <w:br w:type="page"/>
      </w:r>
    </w:p>
    <w:p w14:paraId="3E939347" w14:textId="49010A83" w:rsidR="00FB72BF"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23D206E2" w14:textId="155813D5" w:rsidR="005D7E48" w:rsidRPr="005D7E48" w:rsidRDefault="005D7E48" w:rsidP="005D7E48">
      <w:pPr>
        <w:pStyle w:val="Balk1"/>
        <w:spacing w:after="240" w:line="360" w:lineRule="auto"/>
        <w:ind w:right="34"/>
        <w:jc w:val="center"/>
        <w:rPr>
          <w:rFonts w:asciiTheme="minorHAnsi" w:hAnsiTheme="minorHAnsi"/>
          <w:b w:val="0"/>
          <w:bCs w:val="0"/>
          <w:sz w:val="28"/>
          <w:szCs w:val="28"/>
        </w:rPr>
      </w:pPr>
      <w:r w:rsidRPr="005D7E48">
        <w:rPr>
          <w:rFonts w:asciiTheme="minorHAnsi" w:hAnsiTheme="minorHAnsi"/>
          <w:b w:val="0"/>
          <w:bCs w:val="0"/>
          <w:sz w:val="28"/>
          <w:szCs w:val="28"/>
        </w:rPr>
        <w:t>Toplumsal duyarlılık projesi adı altında gerçekleştirilen ‘Durakta da Oku’ projesi düşünceyi besleyen, geliştiren ve çabuklaştıran kitabın her koşulda okunabileceğini insanlara aktarmayı amaçlamıştır.</w:t>
      </w:r>
    </w:p>
    <w:p w14:paraId="4B5EC9FE" w14:textId="77777777" w:rsidR="005D7E48" w:rsidRPr="005D7E48" w:rsidRDefault="005D7E48" w:rsidP="005D7E48">
      <w:pPr>
        <w:pStyle w:val="Balk1"/>
        <w:spacing w:after="240" w:line="360" w:lineRule="auto"/>
        <w:ind w:right="34"/>
        <w:jc w:val="center"/>
        <w:rPr>
          <w:rFonts w:asciiTheme="minorHAnsi" w:hAnsiTheme="minorHAnsi"/>
          <w:b w:val="0"/>
          <w:bCs w:val="0"/>
          <w:sz w:val="28"/>
          <w:szCs w:val="28"/>
        </w:rPr>
      </w:pPr>
      <w:r w:rsidRPr="005D7E48">
        <w:rPr>
          <w:rFonts w:asciiTheme="minorHAnsi" w:hAnsiTheme="minorHAnsi"/>
          <w:b w:val="0"/>
          <w:bCs w:val="0"/>
          <w:sz w:val="28"/>
          <w:szCs w:val="28"/>
        </w:rPr>
        <w:t>Proje Atatürk Üniversitesi İletişim Fakültesi Gazetecilik bölümü öğrencisi Rukiye Senem OK tarafından gerçekleştirilmiştir. Proje fikri şehir bazında kitap okuma oranlarını yükseltmeyi hedeflemektedir. Bu proje Atatürk Üniversitesi Toplumsal Duyarlılık Projeleri tarafından desteklenmiştir.</w:t>
      </w:r>
    </w:p>
    <w:p w14:paraId="47FD278B" w14:textId="0E77FBF7" w:rsidR="005D7E48" w:rsidRPr="005D7E48" w:rsidRDefault="005D7E48" w:rsidP="005D7E48">
      <w:pPr>
        <w:pStyle w:val="Balk1"/>
        <w:spacing w:before="0" w:after="240" w:line="360" w:lineRule="auto"/>
        <w:ind w:left="0" w:right="34"/>
        <w:jc w:val="center"/>
        <w:rPr>
          <w:rFonts w:asciiTheme="minorHAnsi" w:hAnsiTheme="minorHAnsi"/>
          <w:b w:val="0"/>
          <w:bCs w:val="0"/>
          <w:sz w:val="28"/>
          <w:szCs w:val="28"/>
        </w:rPr>
      </w:pPr>
      <w:r w:rsidRPr="005D7E48">
        <w:rPr>
          <w:rFonts w:asciiTheme="minorHAnsi" w:hAnsiTheme="minorHAnsi"/>
          <w:b w:val="0"/>
          <w:bCs w:val="0"/>
          <w:sz w:val="28"/>
          <w:szCs w:val="28"/>
        </w:rPr>
        <w:t>Proje gerçekleştirme sürecinde desteğini esirgemeyen proje danışmanım Doç. Dr. Sayın Elif KÜÇÜKDURUR’a ve her an yardımcı olan Süleyman Emre GÜLTEKİN’e teşekkür ederim.</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31E1E1BF"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DC36D2">
        <w:rPr>
          <w:rFonts w:asciiTheme="minorHAnsi" w:hAnsiTheme="minorHAnsi" w:cstheme="minorHAnsi"/>
        </w:rPr>
        <w:t>Durak, Kitap, Okuma</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4D6A68EA"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1579EFEB" w:rsidR="00FB72BF"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01F5BF6D" w14:textId="0AFC4A75" w:rsidR="00DC36D2" w:rsidRPr="00DC36D2" w:rsidRDefault="00DC36D2" w:rsidP="00CA7158">
      <w:pPr>
        <w:pStyle w:val="Balk1"/>
        <w:spacing w:before="0" w:line="360" w:lineRule="auto"/>
        <w:ind w:left="0"/>
        <w:rPr>
          <w:rFonts w:asciiTheme="minorHAnsi" w:hAnsiTheme="minorHAnsi"/>
          <w:b w:val="0"/>
          <w:bCs w:val="0"/>
        </w:rPr>
      </w:pPr>
      <w:r>
        <w:rPr>
          <w:rFonts w:asciiTheme="minorHAnsi" w:hAnsiTheme="minorHAnsi"/>
          <w:b w:val="0"/>
          <w:bCs w:val="0"/>
        </w:rPr>
        <w:t>Erzurum Atatürk Üniversitesi Edebiyat Fakültesi önü otobüs durağı. 14 Haziran 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12E8E317" w14:textId="77777777" w:rsidR="00DC36D2" w:rsidRDefault="00DC36D2" w:rsidP="004F7C02">
      <w:pPr>
        <w:pStyle w:val="GvdeMetni"/>
        <w:spacing w:line="360" w:lineRule="auto"/>
        <w:ind w:right="177"/>
        <w:jc w:val="both"/>
        <w:rPr>
          <w:rFonts w:asciiTheme="minorHAnsi" w:hAnsiTheme="minorHAnsi"/>
        </w:rPr>
      </w:pPr>
    </w:p>
    <w:p w14:paraId="7D9FFB2B" w14:textId="77777777" w:rsidR="002275E7" w:rsidRDefault="00DC36D2" w:rsidP="004F7C02">
      <w:pPr>
        <w:pStyle w:val="GvdeMetni"/>
        <w:spacing w:line="360" w:lineRule="auto"/>
        <w:ind w:right="177"/>
        <w:jc w:val="both"/>
        <w:rPr>
          <w:rFonts w:asciiTheme="minorHAnsi" w:hAnsiTheme="minorHAnsi"/>
        </w:rPr>
      </w:pPr>
      <w:r w:rsidRPr="00DC36D2">
        <w:rPr>
          <w:rFonts w:asciiTheme="minorHAnsi" w:hAnsiTheme="minorHAnsi"/>
        </w:rPr>
        <w:t>Gerçekleştirilecek olan proje belirlendikten sonra Erzurum Büyükşehir Belediyesi Ulaşım il müdürlüğünden gerekli izinler alınarak proje yapım aşamasına geçilmiştir. Proje m</w:t>
      </w:r>
      <w:r>
        <w:rPr>
          <w:rFonts w:asciiTheme="minorHAnsi" w:hAnsiTheme="minorHAnsi"/>
        </w:rPr>
        <w:t>ate</w:t>
      </w:r>
      <w:r w:rsidRPr="00DC36D2">
        <w:rPr>
          <w:rFonts w:asciiTheme="minorHAnsi" w:hAnsiTheme="minorHAnsi"/>
        </w:rPr>
        <w:t>ry</w:t>
      </w:r>
      <w:r>
        <w:rPr>
          <w:rFonts w:asciiTheme="minorHAnsi" w:hAnsiTheme="minorHAnsi"/>
        </w:rPr>
        <w:t>a</w:t>
      </w:r>
      <w:r w:rsidRPr="00DC36D2">
        <w:rPr>
          <w:rFonts w:asciiTheme="minorHAnsi" w:hAnsiTheme="minorHAnsi"/>
        </w:rPr>
        <w:t xml:space="preserve">llerinden olan kitaplık için 30 cm yükseklik 50 </w:t>
      </w:r>
      <w:r>
        <w:rPr>
          <w:rFonts w:asciiTheme="minorHAnsi" w:hAnsiTheme="minorHAnsi"/>
        </w:rPr>
        <w:t xml:space="preserve">cm </w:t>
      </w:r>
      <w:r w:rsidRPr="00DC36D2">
        <w:rPr>
          <w:rFonts w:asciiTheme="minorHAnsi" w:hAnsiTheme="minorHAnsi"/>
        </w:rPr>
        <w:t>uzunluk 20 cm derinlik şeklinde oluşan 3 bloklu kitaplık uygun görülmüştür. Kitaplık Atatürk Üniversitesi Edebiyat Fakültesi önündeki otobüs durağına monte edilmiştir.</w:t>
      </w:r>
      <w:r w:rsidR="002275E7">
        <w:rPr>
          <w:rFonts w:asciiTheme="minorHAnsi" w:hAnsiTheme="minorHAnsi"/>
        </w:rPr>
        <w:t xml:space="preserve"> </w:t>
      </w:r>
    </w:p>
    <w:p w14:paraId="56EADC0A" w14:textId="77777777" w:rsidR="002275E7" w:rsidRDefault="002275E7" w:rsidP="004F7C02">
      <w:pPr>
        <w:pStyle w:val="GvdeMetni"/>
        <w:spacing w:line="360" w:lineRule="auto"/>
        <w:ind w:right="177"/>
        <w:jc w:val="both"/>
        <w:rPr>
          <w:rFonts w:asciiTheme="minorHAnsi" w:hAnsiTheme="minorHAnsi"/>
        </w:rPr>
      </w:pPr>
    </w:p>
    <w:p w14:paraId="3A1A8DC3" w14:textId="7A5682D7" w:rsidR="002275E7" w:rsidRPr="008650B6" w:rsidRDefault="002275E7" w:rsidP="004F7C02">
      <w:pPr>
        <w:pStyle w:val="GvdeMetni"/>
        <w:spacing w:line="360" w:lineRule="auto"/>
        <w:ind w:right="177"/>
        <w:jc w:val="both"/>
        <w:rPr>
          <w:rFonts w:asciiTheme="minorHAnsi" w:hAnsiTheme="minorHAnsi"/>
        </w:rPr>
        <w:sectPr w:rsidR="002275E7" w:rsidRPr="008650B6">
          <w:pgSz w:w="11910" w:h="16840"/>
          <w:pgMar w:top="1400" w:right="1240" w:bottom="1200" w:left="1280" w:header="0" w:footer="1008" w:gutter="0"/>
          <w:cols w:space="708"/>
        </w:sectPr>
      </w:pPr>
      <w:r w:rsidRPr="002275E7">
        <w:rPr>
          <w:rFonts w:asciiTheme="minorHAnsi" w:hAnsiTheme="minorHAnsi"/>
        </w:rPr>
        <w:t>3 bloklu kitaplık için 44 kitap satın alınmıştır. Kitaplıkta dünya edebiyatından divan edebiyatına birçok eser yer almaktadır. Kitaplıkta toplamda 52 kitap bulunmaktadır.</w:t>
      </w:r>
    </w:p>
    <w:p w14:paraId="37E5C043" w14:textId="073804BE"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0B1AA11A" w14:textId="4C62762B" w:rsidR="00FA2E09" w:rsidRPr="00FA2E09" w:rsidRDefault="00FA2E09" w:rsidP="00FA2E09">
      <w:pPr>
        <w:pStyle w:val="Balk1"/>
        <w:spacing w:before="0" w:after="240" w:line="360" w:lineRule="auto"/>
        <w:ind w:left="0"/>
        <w:jc w:val="center"/>
        <w:rPr>
          <w:rFonts w:asciiTheme="minorHAnsi" w:hAnsiTheme="minorHAnsi"/>
          <w:b w:val="0"/>
          <w:bCs w:val="0"/>
          <w:sz w:val="28"/>
          <w:szCs w:val="28"/>
        </w:rPr>
      </w:pPr>
      <w:r>
        <w:rPr>
          <w:rFonts w:asciiTheme="minorHAnsi" w:hAnsiTheme="minorHAnsi"/>
          <w:b w:val="0"/>
          <w:bCs w:val="0"/>
          <w:sz w:val="28"/>
          <w:szCs w:val="28"/>
        </w:rPr>
        <w:t>Projenin Yapılacağı Durak İçin Hazırlanan Taslak Görüntü</w:t>
      </w:r>
    </w:p>
    <w:p w14:paraId="07A30AD4" w14:textId="449D4386" w:rsidR="00FA2E09" w:rsidRPr="00FA2E09" w:rsidRDefault="00FA2E09" w:rsidP="00FA2E09">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749DA4BC" wp14:editId="0637C53F">
            <wp:extent cx="4976060" cy="24917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603" cy="2504531"/>
                    </a:xfrm>
                    <a:prstGeom prst="rect">
                      <a:avLst/>
                    </a:prstGeom>
                    <a:noFill/>
                    <a:ln>
                      <a:noFill/>
                    </a:ln>
                  </pic:spPr>
                </pic:pic>
              </a:graphicData>
            </a:graphic>
          </wp:inline>
        </w:drawing>
      </w:r>
    </w:p>
    <w:p w14:paraId="669BEF88" w14:textId="7EA61741" w:rsidR="00FA2E09" w:rsidRPr="00FA2E09" w:rsidRDefault="00FA2E09" w:rsidP="00FA2E09">
      <w:pPr>
        <w:pStyle w:val="Balk1"/>
        <w:spacing w:before="0" w:after="240" w:line="360" w:lineRule="auto"/>
        <w:ind w:left="0"/>
        <w:jc w:val="center"/>
        <w:rPr>
          <w:rFonts w:asciiTheme="minorHAnsi" w:hAnsiTheme="minorHAnsi"/>
          <w:b w:val="0"/>
          <w:bCs w:val="0"/>
          <w:sz w:val="28"/>
          <w:szCs w:val="28"/>
        </w:rPr>
      </w:pPr>
      <w:r>
        <w:rPr>
          <w:noProof/>
          <w:lang w:eastAsia="tr-TR"/>
        </w:rPr>
        <w:drawing>
          <wp:inline distT="0" distB="0" distL="0" distR="0" wp14:anchorId="6B8BA0F3" wp14:editId="6279B877">
            <wp:extent cx="4976060" cy="24917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6512" cy="2501981"/>
                    </a:xfrm>
                    <a:prstGeom prst="rect">
                      <a:avLst/>
                    </a:prstGeom>
                    <a:noFill/>
                    <a:ln>
                      <a:noFill/>
                    </a:ln>
                  </pic:spPr>
                </pic:pic>
              </a:graphicData>
            </a:graphic>
          </wp:inline>
        </w:drawing>
      </w:r>
    </w:p>
    <w:p w14:paraId="3125D68C" w14:textId="357C0129" w:rsidR="00672B2F" w:rsidRDefault="00FA2E09" w:rsidP="00FA2E09">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4CA36D76" wp14:editId="19DF2A17">
            <wp:extent cx="4983480" cy="2495456"/>
            <wp:effectExtent l="0" t="0" r="762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8427" cy="2517963"/>
                    </a:xfrm>
                    <a:prstGeom prst="rect">
                      <a:avLst/>
                    </a:prstGeom>
                    <a:noFill/>
                    <a:ln>
                      <a:noFill/>
                    </a:ln>
                  </pic:spPr>
                </pic:pic>
              </a:graphicData>
            </a:graphic>
          </wp:inline>
        </w:drawing>
      </w:r>
    </w:p>
    <w:p w14:paraId="3B9C39B8" w14:textId="7DB49F50" w:rsidR="00527091" w:rsidRDefault="00FA2E09" w:rsidP="00FA2E09">
      <w:pPr>
        <w:jc w:val="center"/>
        <w:rPr>
          <w:rFonts w:asciiTheme="minorHAnsi" w:hAnsiTheme="minorHAnsi"/>
          <w:sz w:val="24"/>
          <w:szCs w:val="24"/>
        </w:rPr>
      </w:pPr>
      <w:r>
        <w:rPr>
          <w:rFonts w:asciiTheme="minorHAnsi" w:hAnsiTheme="minorHAnsi"/>
          <w:sz w:val="24"/>
          <w:szCs w:val="24"/>
        </w:rPr>
        <w:lastRenderedPageBreak/>
        <w:t>Proje</w:t>
      </w:r>
      <w:r w:rsidR="008266F7">
        <w:rPr>
          <w:rFonts w:asciiTheme="minorHAnsi" w:hAnsiTheme="minorHAnsi"/>
          <w:sz w:val="24"/>
          <w:szCs w:val="24"/>
        </w:rPr>
        <w:t>nin Yapılacağı Durağa Kitaplığın Monte Edilmesi</w:t>
      </w:r>
    </w:p>
    <w:p w14:paraId="1550A91D" w14:textId="52748A7C" w:rsidR="008266F7" w:rsidRDefault="008266F7" w:rsidP="00FA2E09">
      <w:pPr>
        <w:jc w:val="center"/>
        <w:rPr>
          <w:rFonts w:asciiTheme="minorHAnsi" w:hAnsiTheme="minorHAnsi"/>
          <w:sz w:val="24"/>
          <w:szCs w:val="24"/>
        </w:rPr>
      </w:pPr>
    </w:p>
    <w:p w14:paraId="36948103" w14:textId="77777777" w:rsidR="0094345A" w:rsidRDefault="0094345A" w:rsidP="00FA2E09">
      <w:pPr>
        <w:jc w:val="center"/>
        <w:rPr>
          <w:noProof/>
        </w:rPr>
      </w:pPr>
    </w:p>
    <w:p w14:paraId="5BF1A5CA" w14:textId="2D51CF90" w:rsidR="008266F7" w:rsidRDefault="0094345A" w:rsidP="00FA2E09">
      <w:pPr>
        <w:jc w:val="center"/>
        <w:rPr>
          <w:rFonts w:asciiTheme="minorHAnsi" w:hAnsiTheme="minorHAnsi"/>
          <w:sz w:val="24"/>
          <w:szCs w:val="24"/>
        </w:rPr>
      </w:pPr>
      <w:r>
        <w:rPr>
          <w:noProof/>
          <w:lang w:eastAsia="tr-TR"/>
        </w:rPr>
        <w:drawing>
          <wp:inline distT="0" distB="0" distL="0" distR="0" wp14:anchorId="41925238" wp14:editId="397D4021">
            <wp:extent cx="5962650" cy="3352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p>
    <w:p w14:paraId="169CA9CA" w14:textId="0D31EC1C" w:rsidR="00FA2E09" w:rsidRDefault="00FA2E09" w:rsidP="00FA2E09">
      <w:pPr>
        <w:jc w:val="center"/>
        <w:rPr>
          <w:rFonts w:asciiTheme="minorHAnsi" w:hAnsiTheme="minorHAnsi"/>
          <w:sz w:val="24"/>
          <w:szCs w:val="24"/>
        </w:rPr>
      </w:pPr>
    </w:p>
    <w:p w14:paraId="5830EB47" w14:textId="77777777" w:rsidR="0094345A" w:rsidRDefault="0094345A" w:rsidP="00FA2E09">
      <w:pPr>
        <w:jc w:val="center"/>
        <w:rPr>
          <w:noProof/>
        </w:rPr>
      </w:pPr>
    </w:p>
    <w:p w14:paraId="2222AD81" w14:textId="77777777" w:rsidR="0094345A" w:rsidRDefault="0094345A" w:rsidP="00FA2E09">
      <w:pPr>
        <w:jc w:val="center"/>
        <w:rPr>
          <w:noProof/>
        </w:rPr>
      </w:pPr>
    </w:p>
    <w:p w14:paraId="35DBDEDC" w14:textId="77777777" w:rsidR="0094345A" w:rsidRDefault="0094345A" w:rsidP="00FA2E09">
      <w:pPr>
        <w:jc w:val="center"/>
        <w:rPr>
          <w:noProof/>
        </w:rPr>
      </w:pPr>
    </w:p>
    <w:p w14:paraId="024BB455" w14:textId="77777777" w:rsidR="0094345A" w:rsidRDefault="0094345A" w:rsidP="00FA2E09">
      <w:pPr>
        <w:jc w:val="center"/>
        <w:rPr>
          <w:noProof/>
        </w:rPr>
      </w:pPr>
    </w:p>
    <w:p w14:paraId="220CE4B3" w14:textId="57DCB462" w:rsidR="0094345A" w:rsidRPr="005D7E48" w:rsidRDefault="0094345A" w:rsidP="005D7E48">
      <w:pPr>
        <w:jc w:val="center"/>
        <w:rPr>
          <w:rFonts w:asciiTheme="minorHAnsi" w:hAnsiTheme="minorHAnsi"/>
          <w:sz w:val="24"/>
          <w:szCs w:val="24"/>
        </w:rPr>
      </w:pPr>
      <w:r>
        <w:rPr>
          <w:noProof/>
          <w:lang w:eastAsia="tr-TR"/>
        </w:rPr>
        <w:drawing>
          <wp:inline distT="0" distB="0" distL="0" distR="0" wp14:anchorId="03B2D4E5" wp14:editId="0C2DE5FC">
            <wp:extent cx="5974080" cy="4251772"/>
            <wp:effectExtent l="0" t="0" r="762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4473" cy="4287637"/>
                    </a:xfrm>
                    <a:prstGeom prst="rect">
                      <a:avLst/>
                    </a:prstGeom>
                    <a:noFill/>
                    <a:ln>
                      <a:noFill/>
                    </a:ln>
                  </pic:spPr>
                </pic:pic>
              </a:graphicData>
            </a:graphic>
          </wp:inline>
        </w:drawing>
      </w:r>
      <w:r>
        <w:rPr>
          <w:rFonts w:asciiTheme="minorHAnsi" w:hAnsiTheme="minorHAnsi"/>
          <w:sz w:val="28"/>
          <w:szCs w:val="28"/>
        </w:rPr>
        <w:lastRenderedPageBreak/>
        <w:t>Proje İçin Kitapların Seçilmesi ve Satın Alınması</w:t>
      </w:r>
    </w:p>
    <w:p w14:paraId="77117CC6" w14:textId="46AC7AB7" w:rsidR="0094345A" w:rsidRDefault="0094345A" w:rsidP="0094345A">
      <w:pPr>
        <w:spacing w:before="240"/>
        <w:jc w:val="center"/>
        <w:rPr>
          <w:rFonts w:asciiTheme="minorHAnsi" w:hAnsiTheme="minorHAnsi"/>
          <w:sz w:val="28"/>
          <w:szCs w:val="28"/>
        </w:rPr>
      </w:pPr>
      <w:r>
        <w:rPr>
          <w:noProof/>
          <w:lang w:eastAsia="tr-TR"/>
        </w:rPr>
        <w:drawing>
          <wp:inline distT="0" distB="0" distL="0" distR="0" wp14:anchorId="0DBBB146" wp14:editId="7607EC7F">
            <wp:extent cx="4152900" cy="2205150"/>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942" cy="2211544"/>
                    </a:xfrm>
                    <a:prstGeom prst="rect">
                      <a:avLst/>
                    </a:prstGeom>
                    <a:noFill/>
                    <a:ln>
                      <a:noFill/>
                    </a:ln>
                  </pic:spPr>
                </pic:pic>
              </a:graphicData>
            </a:graphic>
          </wp:inline>
        </w:drawing>
      </w:r>
    </w:p>
    <w:p w14:paraId="2267B1AE" w14:textId="77777777" w:rsidR="005D7E48" w:rsidRDefault="005D7E48" w:rsidP="0094345A">
      <w:pPr>
        <w:spacing w:before="240"/>
        <w:jc w:val="center"/>
        <w:rPr>
          <w:noProof/>
        </w:rPr>
      </w:pPr>
    </w:p>
    <w:p w14:paraId="73FB3AB8" w14:textId="77777777" w:rsidR="005D7E48" w:rsidRDefault="005D7E48" w:rsidP="0094345A">
      <w:pPr>
        <w:spacing w:before="240"/>
        <w:jc w:val="center"/>
        <w:rPr>
          <w:noProof/>
        </w:rPr>
      </w:pPr>
    </w:p>
    <w:p w14:paraId="3F0B4D7B" w14:textId="395E5BF9" w:rsidR="00A05E3E" w:rsidRDefault="005D7E48" w:rsidP="0094345A">
      <w:pPr>
        <w:spacing w:before="240"/>
        <w:jc w:val="center"/>
        <w:rPr>
          <w:rFonts w:asciiTheme="minorHAnsi" w:hAnsiTheme="minorHAnsi"/>
          <w:sz w:val="28"/>
          <w:szCs w:val="28"/>
        </w:rPr>
      </w:pPr>
      <w:r>
        <w:rPr>
          <w:noProof/>
          <w:lang w:eastAsia="tr-TR"/>
        </w:rPr>
        <w:drawing>
          <wp:inline distT="0" distB="0" distL="0" distR="0" wp14:anchorId="6141FCFB" wp14:editId="6F8C1B25">
            <wp:extent cx="4175760" cy="228266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6528" cy="2288546"/>
                    </a:xfrm>
                    <a:prstGeom prst="rect">
                      <a:avLst/>
                    </a:prstGeom>
                    <a:noFill/>
                    <a:ln>
                      <a:noFill/>
                    </a:ln>
                  </pic:spPr>
                </pic:pic>
              </a:graphicData>
            </a:graphic>
          </wp:inline>
        </w:drawing>
      </w:r>
    </w:p>
    <w:p w14:paraId="786ECB5D" w14:textId="77777777" w:rsidR="005D7E48" w:rsidRDefault="005D7E48" w:rsidP="005D7E48">
      <w:pPr>
        <w:spacing w:before="240"/>
        <w:jc w:val="center"/>
        <w:rPr>
          <w:noProof/>
        </w:rPr>
      </w:pPr>
    </w:p>
    <w:p w14:paraId="1B907AF9" w14:textId="77777777" w:rsidR="005D7E48" w:rsidRDefault="005D7E48" w:rsidP="005D7E48">
      <w:pPr>
        <w:spacing w:before="240"/>
        <w:jc w:val="center"/>
        <w:rPr>
          <w:noProof/>
        </w:rPr>
      </w:pPr>
    </w:p>
    <w:p w14:paraId="51DA9532" w14:textId="5B8F17CA" w:rsidR="004A03DE" w:rsidRDefault="005D7E48" w:rsidP="005D7E48">
      <w:pPr>
        <w:spacing w:before="240"/>
        <w:jc w:val="center"/>
        <w:rPr>
          <w:rFonts w:asciiTheme="minorHAnsi" w:hAnsiTheme="minorHAnsi"/>
          <w:b/>
          <w:bCs/>
          <w:sz w:val="28"/>
          <w:szCs w:val="28"/>
        </w:rPr>
      </w:pPr>
      <w:r>
        <w:rPr>
          <w:noProof/>
          <w:lang w:eastAsia="tr-TR"/>
        </w:rPr>
        <w:drawing>
          <wp:inline distT="0" distB="0" distL="0" distR="0" wp14:anchorId="58A759A7" wp14:editId="7EA67EEA">
            <wp:extent cx="4229100" cy="234334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7845" cy="2348189"/>
                    </a:xfrm>
                    <a:prstGeom prst="rect">
                      <a:avLst/>
                    </a:prstGeom>
                    <a:noFill/>
                    <a:ln>
                      <a:noFill/>
                    </a:ln>
                  </pic:spPr>
                </pic:pic>
              </a:graphicData>
            </a:graphic>
          </wp:inline>
        </w:drawing>
      </w:r>
      <w:r w:rsidR="004A03DE">
        <w:rPr>
          <w:rFonts w:asciiTheme="minorHAnsi" w:hAnsiTheme="minorHAnsi"/>
          <w:sz w:val="28"/>
          <w:szCs w:val="28"/>
        </w:rPr>
        <w:br w:type="page"/>
      </w:r>
    </w:p>
    <w:p w14:paraId="40C7BB89" w14:textId="25718300" w:rsidR="005D7E48" w:rsidRDefault="005D7E48" w:rsidP="00B33463">
      <w:pPr>
        <w:pStyle w:val="Balk1"/>
        <w:spacing w:before="0" w:after="240" w:line="360" w:lineRule="auto"/>
        <w:ind w:left="0"/>
        <w:jc w:val="center"/>
        <w:rPr>
          <w:rFonts w:asciiTheme="minorHAnsi" w:hAnsiTheme="minorHAnsi"/>
          <w:b w:val="0"/>
          <w:bCs w:val="0"/>
          <w:sz w:val="28"/>
          <w:szCs w:val="28"/>
        </w:rPr>
      </w:pPr>
      <w:r>
        <w:rPr>
          <w:rFonts w:asciiTheme="minorHAnsi" w:hAnsiTheme="minorHAnsi"/>
          <w:b w:val="0"/>
          <w:bCs w:val="0"/>
          <w:sz w:val="28"/>
          <w:szCs w:val="28"/>
        </w:rPr>
        <w:lastRenderedPageBreak/>
        <w:t>Projenin Son Hali ve Bulunduğu Yer</w:t>
      </w:r>
    </w:p>
    <w:p w14:paraId="0EBB6E4B" w14:textId="7F2164ED" w:rsidR="005D7E48" w:rsidRDefault="005D7E48" w:rsidP="00B33463">
      <w:pPr>
        <w:pStyle w:val="Balk1"/>
        <w:spacing w:before="0" w:after="240" w:line="360" w:lineRule="auto"/>
        <w:ind w:left="0"/>
        <w:jc w:val="center"/>
        <w:rPr>
          <w:rFonts w:asciiTheme="minorHAnsi" w:hAnsiTheme="minorHAnsi"/>
          <w:b w:val="0"/>
          <w:bCs w:val="0"/>
          <w:sz w:val="28"/>
          <w:szCs w:val="28"/>
        </w:rPr>
      </w:pPr>
      <w:r>
        <w:rPr>
          <w:noProof/>
          <w:lang w:eastAsia="tr-TR"/>
        </w:rPr>
        <w:drawing>
          <wp:inline distT="0" distB="0" distL="0" distR="0" wp14:anchorId="5EC554AE" wp14:editId="2AA59B5B">
            <wp:extent cx="5135880" cy="3852184"/>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9224" cy="3869693"/>
                    </a:xfrm>
                    <a:prstGeom prst="rect">
                      <a:avLst/>
                    </a:prstGeom>
                    <a:noFill/>
                    <a:ln>
                      <a:noFill/>
                    </a:ln>
                  </pic:spPr>
                </pic:pic>
              </a:graphicData>
            </a:graphic>
          </wp:inline>
        </w:drawing>
      </w:r>
    </w:p>
    <w:p w14:paraId="3F29E33D" w14:textId="2FC0DC73" w:rsidR="005D7E48" w:rsidRDefault="005D7E48" w:rsidP="00B33463">
      <w:pPr>
        <w:pStyle w:val="Balk1"/>
        <w:spacing w:before="0" w:after="240" w:line="360" w:lineRule="auto"/>
        <w:ind w:left="0"/>
        <w:jc w:val="center"/>
        <w:rPr>
          <w:rFonts w:asciiTheme="minorHAnsi" w:hAnsiTheme="minorHAnsi"/>
          <w:b w:val="0"/>
          <w:bCs w:val="0"/>
          <w:sz w:val="28"/>
          <w:szCs w:val="28"/>
        </w:rPr>
      </w:pPr>
      <w:r>
        <w:rPr>
          <w:noProof/>
          <w:lang w:eastAsia="tr-TR"/>
        </w:rPr>
        <w:drawing>
          <wp:inline distT="0" distB="0" distL="0" distR="0" wp14:anchorId="1430E195" wp14:editId="46575A9F">
            <wp:extent cx="5189220" cy="389219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848" cy="3906912"/>
                    </a:xfrm>
                    <a:prstGeom prst="rect">
                      <a:avLst/>
                    </a:prstGeom>
                    <a:noFill/>
                    <a:ln>
                      <a:noFill/>
                    </a:ln>
                  </pic:spPr>
                </pic:pic>
              </a:graphicData>
            </a:graphic>
          </wp:inline>
        </w:drawing>
      </w:r>
    </w:p>
    <w:p w14:paraId="14D6079D" w14:textId="22F9678E" w:rsidR="005D7E48" w:rsidRPr="005D7E48" w:rsidRDefault="005D7E48" w:rsidP="00B33463">
      <w:pPr>
        <w:pStyle w:val="Balk1"/>
        <w:spacing w:before="0" w:after="240" w:line="360" w:lineRule="auto"/>
        <w:ind w:left="0"/>
        <w:jc w:val="center"/>
        <w:rPr>
          <w:rFonts w:asciiTheme="minorHAnsi" w:hAnsiTheme="minorHAnsi"/>
          <w:b w:val="0"/>
          <w:bCs w:val="0"/>
          <w:sz w:val="28"/>
          <w:szCs w:val="28"/>
        </w:rPr>
      </w:pPr>
      <w:r>
        <w:rPr>
          <w:noProof/>
          <w:lang w:eastAsia="tr-TR"/>
        </w:rPr>
        <w:lastRenderedPageBreak/>
        <w:drawing>
          <wp:inline distT="0" distB="0" distL="0" distR="0" wp14:anchorId="35D142CA" wp14:editId="69C44BCD">
            <wp:extent cx="6061584" cy="404622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7114" cy="4076612"/>
                    </a:xfrm>
                    <a:prstGeom prst="rect">
                      <a:avLst/>
                    </a:prstGeom>
                    <a:noFill/>
                    <a:ln>
                      <a:noFill/>
                    </a:ln>
                  </pic:spPr>
                </pic:pic>
              </a:graphicData>
            </a:graphic>
          </wp:inline>
        </w:drawing>
      </w:r>
    </w:p>
    <w:p w14:paraId="405D6FEC" w14:textId="3C66EA1F" w:rsidR="005D7E48" w:rsidRDefault="005D7E48" w:rsidP="00B33463">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1AEA5562" wp14:editId="0AE040DD">
            <wp:extent cx="6050168" cy="4038600"/>
            <wp:effectExtent l="0" t="0" r="825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5597" cy="4062250"/>
                    </a:xfrm>
                    <a:prstGeom prst="rect">
                      <a:avLst/>
                    </a:prstGeom>
                    <a:noFill/>
                    <a:ln>
                      <a:noFill/>
                    </a:ln>
                  </pic:spPr>
                </pic:pic>
              </a:graphicData>
            </a:graphic>
          </wp:inline>
        </w:drawing>
      </w:r>
    </w:p>
    <w:p w14:paraId="121C18F2" w14:textId="77777777" w:rsidR="002275E7" w:rsidRDefault="002275E7" w:rsidP="002275E7">
      <w:pPr>
        <w:pStyle w:val="Balk1"/>
        <w:spacing w:before="0" w:after="240" w:line="360" w:lineRule="auto"/>
        <w:ind w:left="0"/>
        <w:rPr>
          <w:rFonts w:asciiTheme="minorHAnsi" w:hAnsiTheme="minorHAnsi"/>
          <w:sz w:val="28"/>
          <w:szCs w:val="28"/>
        </w:rPr>
      </w:pPr>
    </w:p>
    <w:p w14:paraId="3FA4BBF1" w14:textId="70D0B77D" w:rsidR="005D7E48" w:rsidRDefault="00DC36D2" w:rsidP="002275E7">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Projeye Ait Haber Linkleri</w:t>
      </w:r>
    </w:p>
    <w:p w14:paraId="1F101F11" w14:textId="77777777" w:rsidR="00DC36D2" w:rsidRDefault="00DC36D2" w:rsidP="005D7E48">
      <w:pPr>
        <w:pStyle w:val="Balk1"/>
        <w:spacing w:before="0" w:after="240" w:line="360" w:lineRule="auto"/>
        <w:ind w:left="0"/>
        <w:rPr>
          <w:rFonts w:asciiTheme="minorHAnsi" w:hAnsiTheme="minorHAnsi"/>
          <w:b w:val="0"/>
          <w:bCs w:val="0"/>
        </w:rPr>
      </w:pPr>
    </w:p>
    <w:p w14:paraId="48EF7767" w14:textId="77777777" w:rsidR="00DC36D2" w:rsidRDefault="00DC36D2" w:rsidP="005D7E48">
      <w:pPr>
        <w:pStyle w:val="Balk1"/>
        <w:spacing w:before="0" w:after="240" w:line="360" w:lineRule="auto"/>
        <w:ind w:left="0"/>
        <w:rPr>
          <w:rFonts w:asciiTheme="minorHAnsi" w:hAnsiTheme="minorHAnsi"/>
          <w:b w:val="0"/>
          <w:bCs w:val="0"/>
        </w:rPr>
      </w:pPr>
    </w:p>
    <w:p w14:paraId="00B7F08B" w14:textId="6221EA31" w:rsidR="00DC36D2" w:rsidRPr="00DC36D2" w:rsidRDefault="009B4169" w:rsidP="005D7E48">
      <w:pPr>
        <w:pStyle w:val="Balk1"/>
        <w:spacing w:before="0" w:after="240" w:line="360" w:lineRule="auto"/>
        <w:ind w:left="0"/>
        <w:rPr>
          <w:rFonts w:asciiTheme="minorHAnsi" w:hAnsiTheme="minorHAnsi"/>
          <w:b w:val="0"/>
          <w:bCs w:val="0"/>
        </w:rPr>
      </w:pPr>
      <w:hyperlink r:id="rId22" w:history="1">
        <w:r w:rsidR="00DC36D2" w:rsidRPr="00516B5D">
          <w:rPr>
            <w:rStyle w:val="Kpr"/>
            <w:rFonts w:asciiTheme="minorHAnsi" w:hAnsiTheme="minorHAnsi"/>
            <w:b w:val="0"/>
            <w:bCs w:val="0"/>
          </w:rPr>
          <w:t>https://www.dha.com.tr/yurt/mezuniyet-projesi-icin-duraga-kutuphane-kurdu/haber-1833495</w:t>
        </w:r>
      </w:hyperlink>
    </w:p>
    <w:p w14:paraId="0C4708F7" w14:textId="77777777" w:rsidR="00DC36D2" w:rsidRDefault="00DC36D2" w:rsidP="005D7E48">
      <w:pPr>
        <w:pStyle w:val="Balk1"/>
        <w:spacing w:before="0" w:after="240" w:line="360" w:lineRule="auto"/>
        <w:ind w:left="0"/>
        <w:rPr>
          <w:rFonts w:asciiTheme="minorHAnsi" w:hAnsiTheme="minorHAnsi"/>
          <w:b w:val="0"/>
          <w:bCs w:val="0"/>
        </w:rPr>
      </w:pPr>
    </w:p>
    <w:p w14:paraId="1D4C2C70" w14:textId="4B848F75" w:rsidR="00DC36D2" w:rsidRPr="00DC36D2" w:rsidRDefault="009B4169" w:rsidP="005D7E48">
      <w:pPr>
        <w:pStyle w:val="Balk1"/>
        <w:spacing w:before="0" w:after="240" w:line="360" w:lineRule="auto"/>
        <w:ind w:left="0"/>
        <w:rPr>
          <w:rFonts w:asciiTheme="minorHAnsi" w:hAnsiTheme="minorHAnsi"/>
          <w:b w:val="0"/>
          <w:bCs w:val="0"/>
        </w:rPr>
      </w:pPr>
      <w:hyperlink r:id="rId23" w:history="1">
        <w:r w:rsidR="00DC36D2" w:rsidRPr="00516B5D">
          <w:rPr>
            <w:rStyle w:val="Kpr"/>
            <w:rFonts w:asciiTheme="minorHAnsi" w:hAnsiTheme="minorHAnsi"/>
            <w:b w:val="0"/>
            <w:bCs w:val="0"/>
          </w:rPr>
          <w:t>https://www.haberturk.com/erzurum-haberleri/88291063-mezuniyet-projesi-icin-duraga-kutuphane-kurdu</w:t>
        </w:r>
      </w:hyperlink>
    </w:p>
    <w:p w14:paraId="2EB43DEE" w14:textId="77777777" w:rsidR="00DC36D2" w:rsidRDefault="00DC36D2" w:rsidP="005D7E48">
      <w:pPr>
        <w:pStyle w:val="Balk1"/>
        <w:spacing w:before="0" w:after="240" w:line="360" w:lineRule="auto"/>
        <w:ind w:left="0"/>
        <w:rPr>
          <w:rFonts w:asciiTheme="minorHAnsi" w:hAnsiTheme="minorHAnsi"/>
          <w:b w:val="0"/>
          <w:bCs w:val="0"/>
        </w:rPr>
      </w:pPr>
    </w:p>
    <w:p w14:paraId="4FC29656" w14:textId="4DAF0CAC" w:rsidR="00DC36D2" w:rsidRDefault="009B4169" w:rsidP="005D7E48">
      <w:pPr>
        <w:pStyle w:val="Balk1"/>
        <w:spacing w:before="0" w:after="240" w:line="360" w:lineRule="auto"/>
        <w:ind w:left="0"/>
        <w:rPr>
          <w:rFonts w:asciiTheme="minorHAnsi" w:hAnsiTheme="minorHAnsi"/>
          <w:b w:val="0"/>
          <w:bCs w:val="0"/>
        </w:rPr>
      </w:pPr>
      <w:hyperlink r:id="rId24" w:history="1">
        <w:r w:rsidR="00DC36D2" w:rsidRPr="00516B5D">
          <w:rPr>
            <w:rStyle w:val="Kpr"/>
            <w:rFonts w:asciiTheme="minorHAnsi" w:hAnsiTheme="minorHAnsi"/>
            <w:b w:val="0"/>
            <w:bCs w:val="0"/>
          </w:rPr>
          <w:t>https://www.trthaber.com/haber/guncel/mezuniyet-projesi-icin-duraga-kutuphane-kurdu-590067.html</w:t>
        </w:r>
      </w:hyperlink>
    </w:p>
    <w:p w14:paraId="214D8058" w14:textId="77777777" w:rsidR="005D7E48" w:rsidRPr="004A03DE" w:rsidRDefault="005D7E48" w:rsidP="005D7E48">
      <w:pPr>
        <w:pStyle w:val="Balk1"/>
        <w:spacing w:before="0" w:after="240" w:line="360" w:lineRule="auto"/>
        <w:ind w:left="0"/>
        <w:rPr>
          <w:rFonts w:asciiTheme="minorHAnsi" w:hAnsiTheme="minorHAnsi"/>
          <w:sz w:val="28"/>
          <w:szCs w:val="28"/>
        </w:rPr>
      </w:pPr>
    </w:p>
    <w:sectPr w:rsidR="005D7E48" w:rsidRPr="004A03DE">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BA1C8" w14:textId="77777777" w:rsidR="009B4169" w:rsidRDefault="009B4169">
      <w:r>
        <w:separator/>
      </w:r>
    </w:p>
  </w:endnote>
  <w:endnote w:type="continuationSeparator" w:id="0">
    <w:p w14:paraId="1780FAC3" w14:textId="77777777" w:rsidR="009B4169" w:rsidRDefault="009B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F8678D">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F8678D">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4FEF5" w14:textId="77777777" w:rsidR="009B4169" w:rsidRDefault="009B4169">
      <w:r>
        <w:separator/>
      </w:r>
    </w:p>
  </w:footnote>
  <w:footnote w:type="continuationSeparator" w:id="0">
    <w:p w14:paraId="6EA0601D" w14:textId="77777777" w:rsidR="009B4169" w:rsidRDefault="009B41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275E7"/>
    <w:rsid w:val="00262C3D"/>
    <w:rsid w:val="002A3879"/>
    <w:rsid w:val="00337E23"/>
    <w:rsid w:val="00363E25"/>
    <w:rsid w:val="0037182C"/>
    <w:rsid w:val="0042518B"/>
    <w:rsid w:val="004504DE"/>
    <w:rsid w:val="00463813"/>
    <w:rsid w:val="004A03DE"/>
    <w:rsid w:val="004B44A0"/>
    <w:rsid w:val="004F7C02"/>
    <w:rsid w:val="00527091"/>
    <w:rsid w:val="00534BE5"/>
    <w:rsid w:val="00550BF9"/>
    <w:rsid w:val="005A2EA1"/>
    <w:rsid w:val="005D7E48"/>
    <w:rsid w:val="00670BF3"/>
    <w:rsid w:val="00672B2F"/>
    <w:rsid w:val="006B46AE"/>
    <w:rsid w:val="006E1F7A"/>
    <w:rsid w:val="006F34B9"/>
    <w:rsid w:val="00703E76"/>
    <w:rsid w:val="007315B5"/>
    <w:rsid w:val="007451D8"/>
    <w:rsid w:val="00771DA0"/>
    <w:rsid w:val="00781DB4"/>
    <w:rsid w:val="008266F7"/>
    <w:rsid w:val="00847132"/>
    <w:rsid w:val="008650B6"/>
    <w:rsid w:val="00887F3D"/>
    <w:rsid w:val="00893188"/>
    <w:rsid w:val="008A1656"/>
    <w:rsid w:val="00926219"/>
    <w:rsid w:val="0094345A"/>
    <w:rsid w:val="0095371B"/>
    <w:rsid w:val="00962EE2"/>
    <w:rsid w:val="00980D35"/>
    <w:rsid w:val="0099716C"/>
    <w:rsid w:val="009B4169"/>
    <w:rsid w:val="009F03D9"/>
    <w:rsid w:val="00A05E3E"/>
    <w:rsid w:val="00AB61A6"/>
    <w:rsid w:val="00AE1881"/>
    <w:rsid w:val="00AF7E94"/>
    <w:rsid w:val="00B33463"/>
    <w:rsid w:val="00B65DE2"/>
    <w:rsid w:val="00C235D2"/>
    <w:rsid w:val="00C300E6"/>
    <w:rsid w:val="00C654AA"/>
    <w:rsid w:val="00C76561"/>
    <w:rsid w:val="00CA7158"/>
    <w:rsid w:val="00CD09C0"/>
    <w:rsid w:val="00D15D6F"/>
    <w:rsid w:val="00D25021"/>
    <w:rsid w:val="00D6383A"/>
    <w:rsid w:val="00D842CE"/>
    <w:rsid w:val="00DB6C43"/>
    <w:rsid w:val="00DC36D2"/>
    <w:rsid w:val="00DD1D1A"/>
    <w:rsid w:val="00DF54CC"/>
    <w:rsid w:val="00E37D30"/>
    <w:rsid w:val="00E90554"/>
    <w:rsid w:val="00EB4723"/>
    <w:rsid w:val="00F42C0A"/>
    <w:rsid w:val="00F7390F"/>
    <w:rsid w:val="00F74D70"/>
    <w:rsid w:val="00F8678D"/>
    <w:rsid w:val="00FA2E09"/>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rthaber.com/haber/guncel/mezuniyet-projesi-icin-duraga-kutuphane-kurdu-590067.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haberturk.com/erzurum-haberleri/88291063-mezuniyet-projesi-icin-duraga-kutuphane-kurdu"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dha.com.tr/yurt/mezuniyet-projesi-icin-duraga-kutuphane-kurdu/haber-18334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E784C-DBD8-4E5F-BCC2-C8A0C725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421</Words>
  <Characters>2403</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2</cp:revision>
  <cp:lastPrinted>2021-04-15T12:57:00Z</cp:lastPrinted>
  <dcterms:created xsi:type="dcterms:W3CDTF">2021-07-17T23:06:00Z</dcterms:created>
  <dcterms:modified xsi:type="dcterms:W3CDTF">2021-07-17T23:06:00Z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